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34" w:rsidRPr="00EB6F80" w:rsidRDefault="00232A34" w:rsidP="0023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F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232A34" w:rsidRPr="00EB6F80" w:rsidTr="00322B40">
        <w:trPr>
          <w:trHeight w:hRule="exact" w:val="1701"/>
        </w:trPr>
        <w:tc>
          <w:tcPr>
            <w:tcW w:w="9484" w:type="dxa"/>
            <w:gridSpan w:val="10"/>
          </w:tcPr>
          <w:p w:rsidR="00232A34" w:rsidRPr="00EB6F80" w:rsidRDefault="00232A34" w:rsidP="00322B4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32A34" w:rsidRPr="00EB6F80" w:rsidRDefault="00232A34" w:rsidP="00322B4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232A34" w:rsidRPr="00EB6F80" w:rsidRDefault="00232A34" w:rsidP="00322B4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232A34" w:rsidRPr="00EB6F80" w:rsidRDefault="00232A34" w:rsidP="00322B4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  <w:p w:rsidR="00232A34" w:rsidRPr="00EB6F80" w:rsidRDefault="00232A34" w:rsidP="00322B4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232A34" w:rsidRPr="00EB6F80" w:rsidTr="00322B40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32A34" w:rsidRPr="00EB6F80" w:rsidRDefault="00232A34" w:rsidP="00322B4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2A34" w:rsidRPr="00EB6F80" w:rsidRDefault="00386160" w:rsidP="0038616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32A34" w:rsidRPr="00EB6F80" w:rsidRDefault="00232A34" w:rsidP="00322B4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2A34" w:rsidRPr="00EB6F80" w:rsidRDefault="00386160" w:rsidP="00322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232A34" w:rsidRPr="00EB6F80" w:rsidRDefault="00232A34" w:rsidP="00322B40">
            <w:pPr>
              <w:spacing w:after="0"/>
              <w:ind w:right="-169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2A34" w:rsidRPr="00EB6F80" w:rsidRDefault="00232A34" w:rsidP="00322B40">
            <w:pPr>
              <w:spacing w:after="0"/>
              <w:ind w:right="-16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32A34" w:rsidRPr="00EB6F80" w:rsidRDefault="00232A34" w:rsidP="00322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232A34" w:rsidRPr="00EB6F80" w:rsidRDefault="00232A34" w:rsidP="00322B4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232A34" w:rsidRPr="00EB6F80" w:rsidRDefault="00232A34" w:rsidP="00322B4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2A34" w:rsidRPr="00EB6F80" w:rsidRDefault="00386160" w:rsidP="00322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</w:p>
        </w:tc>
      </w:tr>
      <w:tr w:rsidR="00232A34" w:rsidRPr="00EB6F80" w:rsidTr="00322B40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232A34" w:rsidRPr="00EB6F80" w:rsidRDefault="00232A34" w:rsidP="00322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232A34" w:rsidRDefault="00232A34" w:rsidP="00232A34"/>
    <w:p w:rsidR="00232A34" w:rsidRPr="00103B85" w:rsidRDefault="00232A34" w:rsidP="0023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8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232A34" w:rsidRPr="00103B85" w:rsidRDefault="00232A34" w:rsidP="0023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85">
        <w:rPr>
          <w:rFonts w:ascii="Times New Roman" w:hAnsi="Times New Roman" w:cs="Times New Roman"/>
          <w:sz w:val="24"/>
          <w:szCs w:val="24"/>
        </w:rPr>
        <w:t xml:space="preserve">Администрации сельское поселение Сергино </w:t>
      </w:r>
    </w:p>
    <w:p w:rsidR="00232A34" w:rsidRDefault="00232A34" w:rsidP="0023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01.04.2016  №115 «</w:t>
      </w:r>
      <w:r w:rsidRPr="00674742">
        <w:rPr>
          <w:rFonts w:ascii="Times New Roman" w:hAnsi="Times New Roman"/>
          <w:bCs/>
          <w:sz w:val="24"/>
          <w:szCs w:val="24"/>
        </w:rPr>
        <w:t>Об утверждении Порядка</w:t>
      </w:r>
    </w:p>
    <w:p w:rsidR="00232A34" w:rsidRDefault="00232A34" w:rsidP="0023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742">
        <w:rPr>
          <w:rFonts w:ascii="Times New Roman" w:hAnsi="Times New Roman"/>
          <w:bCs/>
          <w:sz w:val="24"/>
          <w:szCs w:val="24"/>
        </w:rPr>
        <w:t xml:space="preserve"> подведения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4742">
        <w:rPr>
          <w:rFonts w:ascii="Times New Roman" w:hAnsi="Times New Roman"/>
          <w:sz w:val="24"/>
          <w:szCs w:val="24"/>
        </w:rPr>
        <w:t xml:space="preserve">итогов продажи имущества </w:t>
      </w:r>
    </w:p>
    <w:p w:rsidR="00232A34" w:rsidRDefault="00232A34" w:rsidP="0023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32A34" w:rsidRDefault="00232A34" w:rsidP="0023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Сергино </w:t>
      </w:r>
      <w:proofErr w:type="gramStart"/>
      <w:r w:rsidRPr="00674742">
        <w:rPr>
          <w:rFonts w:ascii="Times New Roman" w:hAnsi="Times New Roman"/>
          <w:sz w:val="24"/>
          <w:szCs w:val="24"/>
        </w:rPr>
        <w:t>без</w:t>
      </w:r>
      <w:proofErr w:type="gramEnd"/>
      <w:r w:rsidRPr="00674742">
        <w:rPr>
          <w:rFonts w:ascii="Times New Roman" w:hAnsi="Times New Roman"/>
          <w:sz w:val="24"/>
          <w:szCs w:val="24"/>
        </w:rPr>
        <w:t xml:space="preserve"> </w:t>
      </w:r>
    </w:p>
    <w:p w:rsidR="00232A34" w:rsidRDefault="00232A34" w:rsidP="0023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742">
        <w:rPr>
          <w:rFonts w:ascii="Times New Roman" w:hAnsi="Times New Roman"/>
          <w:sz w:val="24"/>
          <w:szCs w:val="24"/>
        </w:rPr>
        <w:t xml:space="preserve">объявления цены и заключения </w:t>
      </w:r>
      <w:proofErr w:type="gramStart"/>
      <w:r w:rsidRPr="00674742">
        <w:rPr>
          <w:rFonts w:ascii="Times New Roman" w:hAnsi="Times New Roman"/>
          <w:sz w:val="24"/>
          <w:szCs w:val="24"/>
        </w:rPr>
        <w:t>с</w:t>
      </w:r>
      <w:proofErr w:type="gramEnd"/>
      <w:r w:rsidRPr="00674742">
        <w:rPr>
          <w:rFonts w:ascii="Times New Roman" w:hAnsi="Times New Roman"/>
          <w:sz w:val="24"/>
          <w:szCs w:val="24"/>
        </w:rPr>
        <w:t xml:space="preserve"> </w:t>
      </w:r>
    </w:p>
    <w:p w:rsidR="00A51CCC" w:rsidRDefault="00232A34" w:rsidP="00232A34">
      <w:pPr>
        <w:rPr>
          <w:rFonts w:ascii="Times New Roman" w:hAnsi="Times New Roman"/>
          <w:sz w:val="24"/>
          <w:szCs w:val="24"/>
        </w:rPr>
      </w:pPr>
      <w:r w:rsidRPr="00674742">
        <w:rPr>
          <w:rFonts w:ascii="Times New Roman" w:hAnsi="Times New Roman"/>
          <w:sz w:val="24"/>
          <w:szCs w:val="24"/>
        </w:rPr>
        <w:t>покупателем договора купли-продажи</w:t>
      </w:r>
      <w:r>
        <w:rPr>
          <w:rFonts w:ascii="Times New Roman" w:hAnsi="Times New Roman"/>
          <w:sz w:val="24"/>
          <w:szCs w:val="24"/>
        </w:rPr>
        <w:t>»</w:t>
      </w:r>
    </w:p>
    <w:p w:rsidR="00232A34" w:rsidRDefault="00232A34" w:rsidP="00232A34">
      <w:pPr>
        <w:rPr>
          <w:rFonts w:ascii="Times New Roman" w:hAnsi="Times New Roman"/>
          <w:sz w:val="24"/>
          <w:szCs w:val="24"/>
        </w:rPr>
      </w:pPr>
    </w:p>
    <w:p w:rsidR="00232A34" w:rsidRDefault="00232A34" w:rsidP="00232A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постановлением Правительства  Российской Федерации от 16.05.2016 №423 «О внесении изменений  в некоторые акты Правительства Российской Федерации:</w:t>
      </w:r>
    </w:p>
    <w:p w:rsidR="00232A34" w:rsidRPr="00232A34" w:rsidRDefault="00232A34" w:rsidP="0023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A34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2A34">
        <w:rPr>
          <w:rFonts w:ascii="Times New Roman" w:hAnsi="Times New Roman"/>
          <w:sz w:val="24"/>
          <w:szCs w:val="24"/>
        </w:rPr>
        <w:t xml:space="preserve">Внести в </w:t>
      </w:r>
      <w:r w:rsidRPr="00232A34">
        <w:rPr>
          <w:rFonts w:ascii="Times New Roman" w:hAnsi="Times New Roman"/>
          <w:bCs/>
          <w:sz w:val="24"/>
          <w:szCs w:val="24"/>
        </w:rPr>
        <w:t xml:space="preserve">Порядок  </w:t>
      </w:r>
      <w:proofErr w:type="gramStart"/>
      <w:r w:rsidRPr="00232A34">
        <w:rPr>
          <w:rFonts w:ascii="Times New Roman" w:hAnsi="Times New Roman"/>
          <w:bCs/>
          <w:sz w:val="24"/>
          <w:szCs w:val="24"/>
        </w:rPr>
        <w:t xml:space="preserve">подведения  </w:t>
      </w:r>
      <w:r w:rsidRPr="00232A34">
        <w:rPr>
          <w:rFonts w:ascii="Times New Roman" w:hAnsi="Times New Roman"/>
          <w:sz w:val="24"/>
          <w:szCs w:val="24"/>
        </w:rPr>
        <w:t>итогов продажи имущества  муниципального образования</w:t>
      </w:r>
      <w:proofErr w:type="gramEnd"/>
      <w:r w:rsidRPr="00232A34">
        <w:rPr>
          <w:rFonts w:ascii="Times New Roman" w:hAnsi="Times New Roman"/>
          <w:sz w:val="24"/>
          <w:szCs w:val="24"/>
        </w:rPr>
        <w:t xml:space="preserve">  сельское поселение Сергино без  объявления цены и заключения с  покупателем договора купли-продажи, утвержденный постановлением администрации сельское поселение Сергино </w:t>
      </w:r>
      <w:r w:rsidRPr="00232A34">
        <w:rPr>
          <w:rFonts w:ascii="Times New Roman" w:hAnsi="Times New Roman"/>
          <w:bCs/>
          <w:sz w:val="24"/>
          <w:szCs w:val="24"/>
        </w:rPr>
        <w:t xml:space="preserve">от 01.04.2016  №115 (далее - Порядок) следующие </w:t>
      </w:r>
      <w:r w:rsidRPr="00232A34">
        <w:rPr>
          <w:rFonts w:ascii="Times New Roman" w:hAnsi="Times New Roman"/>
          <w:sz w:val="24"/>
          <w:szCs w:val="24"/>
        </w:rPr>
        <w:t>изменения:</w:t>
      </w:r>
    </w:p>
    <w:p w:rsidR="00232A34" w:rsidRDefault="00232A34" w:rsidP="00232A34">
      <w:pPr>
        <w:pStyle w:val="ConsPlusNormal"/>
        <w:ind w:firstLine="540"/>
        <w:jc w:val="both"/>
      </w:pPr>
      <w:r>
        <w:tab/>
      </w:r>
      <w:r w:rsidRPr="00232A34">
        <w:t xml:space="preserve">1.1. </w:t>
      </w:r>
      <w:r>
        <w:t xml:space="preserve">в </w:t>
      </w:r>
      <w:hyperlink r:id="rId6" w:history="1">
        <w:r w:rsidRPr="00BD7CEB">
          <w:t>абзаце  втором пункта 1</w:t>
        </w:r>
      </w:hyperlink>
      <w:r w:rsidRPr="00BD7CEB">
        <w:t>.2</w:t>
      </w:r>
      <w:r>
        <w:t xml:space="preserve"> </w:t>
      </w:r>
      <w:r w:rsidR="00386160">
        <w:t xml:space="preserve"> Раздела 1 </w:t>
      </w:r>
      <w:r>
        <w:t>Порядка слова "объектов культурного наследия</w:t>
      </w:r>
      <w:proofErr w:type="gramStart"/>
      <w:r>
        <w:t>,"</w:t>
      </w:r>
      <w:proofErr w:type="gramEnd"/>
      <w:r>
        <w:t xml:space="preserve"> исключить;</w:t>
      </w:r>
    </w:p>
    <w:p w:rsidR="00386160" w:rsidRDefault="00232A34" w:rsidP="00386160">
      <w:pPr>
        <w:pStyle w:val="ConsPlusNormal"/>
        <w:ind w:firstLine="540"/>
        <w:jc w:val="both"/>
      </w:pPr>
      <w:r>
        <w:tab/>
        <w:t>1.2.</w:t>
      </w:r>
      <w:r w:rsidR="00A76085">
        <w:t xml:space="preserve"> в </w:t>
      </w:r>
      <w:hyperlink r:id="rId7" w:history="1">
        <w:r w:rsidRPr="00BD7CEB">
          <w:t>пункт</w:t>
        </w:r>
        <w:r w:rsidR="00A76085" w:rsidRPr="00BD7CEB">
          <w:t>е</w:t>
        </w:r>
        <w:r w:rsidRPr="00BD7CEB">
          <w:t xml:space="preserve"> 3</w:t>
        </w:r>
      </w:hyperlink>
      <w:r w:rsidRPr="00BD7CEB">
        <w:t>.</w:t>
      </w:r>
      <w:r>
        <w:t xml:space="preserve">1. </w:t>
      </w:r>
      <w:r w:rsidR="00386160">
        <w:t>Раздела 3 Порядка</w:t>
      </w:r>
      <w:r w:rsidR="00A76085">
        <w:t xml:space="preserve"> слова "не ранее чем через 10 рабочих дней и не позднее 15" заменить словами "в течение 5".</w:t>
      </w:r>
    </w:p>
    <w:p w:rsidR="00386160" w:rsidRDefault="00386160" w:rsidP="00386160">
      <w:pPr>
        <w:pStyle w:val="ConsPlusNormal"/>
        <w:ind w:firstLine="540"/>
        <w:jc w:val="both"/>
        <w:rPr>
          <w:color w:val="000000"/>
        </w:rPr>
      </w:pPr>
      <w:r>
        <w:t xml:space="preserve">2. </w:t>
      </w:r>
      <w:r w:rsidR="00A76085" w:rsidRPr="00386160">
        <w:rPr>
          <w:color w:val="000000"/>
        </w:rPr>
        <w:t xml:space="preserve">Настоящее постановление подлежит обнародованию путем размещения на официальном сайте органов местного самоуправления сельского поселения Сергино </w:t>
      </w:r>
      <w:r>
        <w:rPr>
          <w:color w:val="000000"/>
        </w:rPr>
        <w:t xml:space="preserve"> в сети Интернет.</w:t>
      </w:r>
    </w:p>
    <w:p w:rsidR="00A76085" w:rsidRPr="00181951" w:rsidRDefault="00386160" w:rsidP="00386160">
      <w:pPr>
        <w:pStyle w:val="ConsPlusNormal"/>
        <w:ind w:firstLine="540"/>
        <w:jc w:val="both"/>
      </w:pPr>
      <w:r>
        <w:rPr>
          <w:color w:val="000000"/>
        </w:rPr>
        <w:t xml:space="preserve">3. </w:t>
      </w:r>
      <w:r w:rsidR="00A76085" w:rsidRPr="00181951">
        <w:t xml:space="preserve">Контроль над исполнением </w:t>
      </w:r>
      <w:r w:rsidR="00A76085">
        <w:t xml:space="preserve">настоящего постановления </w:t>
      </w:r>
      <w:r w:rsidR="00A76085" w:rsidRPr="00181951">
        <w:t xml:space="preserve"> возложить на заместителя главы сельского поселения Сергино по вопросам жизнеобеспечения </w:t>
      </w:r>
      <w:proofErr w:type="spellStart"/>
      <w:r w:rsidR="00A76085" w:rsidRPr="00181951">
        <w:t>Суковых</w:t>
      </w:r>
      <w:proofErr w:type="spellEnd"/>
      <w:r w:rsidR="00A76085" w:rsidRPr="00181951">
        <w:t xml:space="preserve"> С.В.</w:t>
      </w:r>
    </w:p>
    <w:p w:rsidR="00A76085" w:rsidRDefault="00A76085" w:rsidP="00A76085">
      <w:pPr>
        <w:tabs>
          <w:tab w:val="left" w:pos="3045"/>
        </w:tabs>
        <w:spacing w:after="0" w:line="240" w:lineRule="auto"/>
        <w:jc w:val="both"/>
        <w:rPr>
          <w:sz w:val="24"/>
          <w:szCs w:val="24"/>
        </w:rPr>
      </w:pPr>
    </w:p>
    <w:p w:rsidR="00A76085" w:rsidRDefault="00A76085" w:rsidP="00A76085">
      <w:pPr>
        <w:tabs>
          <w:tab w:val="left" w:pos="3045"/>
        </w:tabs>
        <w:spacing w:after="0" w:line="240" w:lineRule="auto"/>
        <w:jc w:val="both"/>
        <w:rPr>
          <w:sz w:val="24"/>
          <w:szCs w:val="24"/>
        </w:rPr>
      </w:pPr>
    </w:p>
    <w:p w:rsidR="00A76085" w:rsidRPr="009F7335" w:rsidRDefault="00A76085" w:rsidP="00A76085">
      <w:pPr>
        <w:tabs>
          <w:tab w:val="left" w:pos="3045"/>
        </w:tabs>
        <w:spacing w:after="0" w:line="240" w:lineRule="auto"/>
        <w:jc w:val="both"/>
        <w:rPr>
          <w:sz w:val="24"/>
          <w:szCs w:val="24"/>
        </w:rPr>
      </w:pPr>
    </w:p>
    <w:p w:rsidR="00A76085" w:rsidRPr="00337ADA" w:rsidRDefault="00A76085" w:rsidP="00A76085">
      <w:pPr>
        <w:pStyle w:val="HTML"/>
        <w:rPr>
          <w:rFonts w:ascii="Times New Roman" w:hAnsi="Times New Roman"/>
          <w:b/>
          <w:bCs/>
          <w:sz w:val="24"/>
          <w:szCs w:val="24"/>
        </w:rPr>
      </w:pPr>
      <w:r w:rsidRPr="00337ADA">
        <w:rPr>
          <w:rFonts w:ascii="Times New Roman" w:hAnsi="Times New Roman"/>
          <w:sz w:val="24"/>
          <w:szCs w:val="24"/>
        </w:rPr>
        <w:t xml:space="preserve">Глава сельского поселения Сергино </w:t>
      </w:r>
      <w:r w:rsidRPr="00337ADA">
        <w:rPr>
          <w:rFonts w:ascii="Times New Roman" w:hAnsi="Times New Roman"/>
          <w:sz w:val="24"/>
          <w:szCs w:val="24"/>
        </w:rPr>
        <w:tab/>
      </w:r>
      <w:r w:rsidRPr="00337ADA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>О.В.Гребенников</w:t>
      </w:r>
    </w:p>
    <w:p w:rsidR="00A76085" w:rsidRDefault="00A76085" w:rsidP="00A76085">
      <w:pPr>
        <w:spacing w:after="0" w:line="240" w:lineRule="auto"/>
        <w:jc w:val="both"/>
        <w:rPr>
          <w:sz w:val="24"/>
          <w:szCs w:val="24"/>
        </w:rPr>
      </w:pPr>
    </w:p>
    <w:p w:rsidR="00232A34" w:rsidRPr="00232A34" w:rsidRDefault="00232A34" w:rsidP="00A76085">
      <w:pPr>
        <w:rPr>
          <w:rFonts w:ascii="Times New Roman" w:hAnsi="Times New Roman" w:cs="Times New Roman"/>
          <w:sz w:val="24"/>
          <w:szCs w:val="24"/>
        </w:rPr>
      </w:pPr>
    </w:p>
    <w:p w:rsidR="00232A34" w:rsidRPr="00232A34" w:rsidRDefault="00232A34" w:rsidP="00232A34"/>
    <w:p w:rsidR="00232A34" w:rsidRDefault="00232A34" w:rsidP="00232A34"/>
    <w:sectPr w:rsidR="00232A34" w:rsidSect="00A5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4DC"/>
    <w:multiLevelType w:val="hybridMultilevel"/>
    <w:tmpl w:val="FA14970C"/>
    <w:lvl w:ilvl="0" w:tplc="6F7C5B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DC6861"/>
    <w:multiLevelType w:val="hybridMultilevel"/>
    <w:tmpl w:val="169E2590"/>
    <w:lvl w:ilvl="0" w:tplc="167E5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825C9E"/>
    <w:multiLevelType w:val="hybridMultilevel"/>
    <w:tmpl w:val="7CE62748"/>
    <w:lvl w:ilvl="0" w:tplc="0724469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2216B0"/>
    <w:multiLevelType w:val="hybridMultilevel"/>
    <w:tmpl w:val="AA8AE3DA"/>
    <w:lvl w:ilvl="0" w:tplc="B058A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59507A"/>
    <w:multiLevelType w:val="hybridMultilevel"/>
    <w:tmpl w:val="FE9C6514"/>
    <w:lvl w:ilvl="0" w:tplc="58D66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A34"/>
    <w:rsid w:val="00187A81"/>
    <w:rsid w:val="00232A34"/>
    <w:rsid w:val="00386160"/>
    <w:rsid w:val="00A51CCC"/>
    <w:rsid w:val="00A76085"/>
    <w:rsid w:val="00B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A34"/>
    <w:pPr>
      <w:ind w:left="720"/>
      <w:contextualSpacing/>
    </w:pPr>
  </w:style>
  <w:style w:type="paragraph" w:customStyle="1" w:styleId="ConsPlusNormal">
    <w:name w:val="ConsPlusNormal"/>
    <w:rsid w:val="00232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76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6085"/>
    <w:rPr>
      <w:rFonts w:ascii="Courier New" w:eastAsia="Courier New" w:hAnsi="Courier New" w:cs="Times New Roman"/>
      <w:sz w:val="20"/>
      <w:szCs w:val="20"/>
    </w:rPr>
  </w:style>
  <w:style w:type="character" w:styleId="a6">
    <w:name w:val="Hyperlink"/>
    <w:basedOn w:val="a0"/>
    <w:uiPriority w:val="99"/>
    <w:rsid w:val="00A76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261B429C7F30FC31616E01B72A3D53B48B687D5C4B1D36A8A1EE3FD2245D9EB07A282y71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707D4456FE3EC447566B23509E75F709ED777823B62C91E97F2809E51EFA76C43932173FF647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4</cp:revision>
  <dcterms:created xsi:type="dcterms:W3CDTF">2016-07-22T11:43:00Z</dcterms:created>
  <dcterms:modified xsi:type="dcterms:W3CDTF">2006-12-31T19:47:00Z</dcterms:modified>
</cp:coreProperties>
</file>