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9A" w:rsidRDefault="005E5D9A" w:rsidP="005E5D9A">
      <w:pPr>
        <w:jc w:val="center"/>
      </w:pPr>
      <w:r>
        <w:rPr>
          <w:noProof/>
        </w:rPr>
        <w:drawing>
          <wp:inline distT="0" distB="0" distL="0" distR="0">
            <wp:extent cx="590550" cy="723900"/>
            <wp:effectExtent l="19050" t="0" r="0" b="0"/>
            <wp:docPr id="2"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5E5D9A" w:rsidRPr="00530302" w:rsidRDefault="005E5D9A" w:rsidP="005E5D9A"/>
    <w:tbl>
      <w:tblPr>
        <w:tblW w:w="0" w:type="auto"/>
        <w:tblLayout w:type="fixed"/>
        <w:tblLook w:val="01E0"/>
      </w:tblPr>
      <w:tblGrid>
        <w:gridCol w:w="236"/>
        <w:gridCol w:w="610"/>
        <w:gridCol w:w="236"/>
        <w:gridCol w:w="1493"/>
        <w:gridCol w:w="348"/>
        <w:gridCol w:w="268"/>
        <w:gridCol w:w="257"/>
        <w:gridCol w:w="3904"/>
        <w:gridCol w:w="446"/>
        <w:gridCol w:w="2098"/>
      </w:tblGrid>
      <w:tr w:rsidR="005E5D9A" w:rsidRPr="00530302" w:rsidTr="008F4ECA">
        <w:trPr>
          <w:trHeight w:val="1134"/>
        </w:trPr>
        <w:tc>
          <w:tcPr>
            <w:tcW w:w="9873" w:type="dxa"/>
            <w:gridSpan w:val="10"/>
          </w:tcPr>
          <w:p w:rsidR="005E5D9A" w:rsidRPr="00530302" w:rsidRDefault="005E5D9A" w:rsidP="008F4ECA">
            <w:pPr>
              <w:jc w:val="center"/>
              <w:rPr>
                <w:b/>
              </w:rPr>
            </w:pPr>
            <w:r w:rsidRPr="00530302">
              <w:rPr>
                <w:b/>
              </w:rPr>
              <w:t>АДМИНИСТРАЦИЯ</w:t>
            </w:r>
          </w:p>
          <w:p w:rsidR="005E5D9A" w:rsidRPr="00530302" w:rsidRDefault="005E5D9A" w:rsidP="008F4ECA">
            <w:pPr>
              <w:jc w:val="center"/>
              <w:rPr>
                <w:b/>
              </w:rPr>
            </w:pPr>
            <w:r w:rsidRPr="00530302">
              <w:rPr>
                <w:b/>
              </w:rPr>
              <w:t>СЕЛЬСКО</w:t>
            </w:r>
            <w:r>
              <w:rPr>
                <w:b/>
              </w:rPr>
              <w:t>Е</w:t>
            </w:r>
            <w:r w:rsidRPr="00530302">
              <w:rPr>
                <w:b/>
              </w:rPr>
              <w:t xml:space="preserve"> ПОСЕЛЕНИ</w:t>
            </w:r>
            <w:r>
              <w:rPr>
                <w:b/>
              </w:rPr>
              <w:t>Е</w:t>
            </w:r>
            <w:r w:rsidRPr="00530302">
              <w:rPr>
                <w:b/>
              </w:rPr>
              <w:t xml:space="preserve"> СЕРГИНО</w:t>
            </w:r>
          </w:p>
          <w:p w:rsidR="005E5D9A" w:rsidRPr="00530302" w:rsidRDefault="005E5D9A" w:rsidP="008F4ECA">
            <w:pPr>
              <w:jc w:val="center"/>
            </w:pPr>
          </w:p>
          <w:p w:rsidR="005E5D9A" w:rsidRPr="00530302" w:rsidRDefault="005E5D9A" w:rsidP="008F4ECA">
            <w:pPr>
              <w:jc w:val="center"/>
              <w:rPr>
                <w:b/>
              </w:rPr>
            </w:pPr>
            <w:r w:rsidRPr="00530302">
              <w:rPr>
                <w:b/>
              </w:rPr>
              <w:t>Октябрьского района</w:t>
            </w:r>
          </w:p>
          <w:p w:rsidR="005E5D9A" w:rsidRPr="00530302" w:rsidRDefault="005E5D9A" w:rsidP="008F4ECA">
            <w:pPr>
              <w:jc w:val="center"/>
              <w:rPr>
                <w:b/>
              </w:rPr>
            </w:pPr>
            <w:r w:rsidRPr="00530302">
              <w:rPr>
                <w:b/>
              </w:rPr>
              <w:t>Ханты-Мансийского автономного округа - Югры</w:t>
            </w:r>
          </w:p>
          <w:p w:rsidR="005E5D9A" w:rsidRPr="00530302" w:rsidRDefault="005E5D9A" w:rsidP="008F4ECA">
            <w:pPr>
              <w:jc w:val="center"/>
            </w:pPr>
          </w:p>
          <w:p w:rsidR="005E5D9A" w:rsidRPr="00530302" w:rsidRDefault="005E5D9A" w:rsidP="008F4ECA">
            <w:pPr>
              <w:jc w:val="center"/>
              <w:rPr>
                <w:b/>
              </w:rPr>
            </w:pPr>
            <w:r w:rsidRPr="00530302">
              <w:rPr>
                <w:b/>
                <w:spacing w:val="20"/>
              </w:rPr>
              <w:t>ПОСТАНОВЛЕНИЕ</w:t>
            </w:r>
          </w:p>
        </w:tc>
      </w:tr>
      <w:tr w:rsidR="005E5D9A" w:rsidRPr="00530302" w:rsidTr="008F4ECA">
        <w:trPr>
          <w:trHeight w:val="454"/>
        </w:trPr>
        <w:tc>
          <w:tcPr>
            <w:tcW w:w="236" w:type="dxa"/>
            <w:vAlign w:val="bottom"/>
          </w:tcPr>
          <w:p w:rsidR="005E5D9A" w:rsidRPr="00530302" w:rsidRDefault="005E5D9A" w:rsidP="008F4ECA">
            <w:pPr>
              <w:jc w:val="right"/>
            </w:pPr>
            <w:r w:rsidRPr="00530302">
              <w:t>«</w:t>
            </w:r>
          </w:p>
        </w:tc>
        <w:tc>
          <w:tcPr>
            <w:tcW w:w="610" w:type="dxa"/>
            <w:tcBorders>
              <w:top w:val="nil"/>
              <w:left w:val="nil"/>
              <w:bottom w:val="single" w:sz="4" w:space="0" w:color="auto"/>
              <w:right w:val="nil"/>
            </w:tcBorders>
            <w:vAlign w:val="bottom"/>
          </w:tcPr>
          <w:p w:rsidR="005E5D9A" w:rsidRPr="00530302" w:rsidRDefault="005E5D9A" w:rsidP="008F4ECA">
            <w:r>
              <w:t>07</w:t>
            </w:r>
          </w:p>
        </w:tc>
        <w:tc>
          <w:tcPr>
            <w:tcW w:w="213" w:type="dxa"/>
            <w:vAlign w:val="bottom"/>
          </w:tcPr>
          <w:p w:rsidR="005E5D9A" w:rsidRPr="00530302" w:rsidRDefault="005E5D9A" w:rsidP="008F4ECA">
            <w:r w:rsidRPr="00530302">
              <w:t>»</w:t>
            </w:r>
          </w:p>
        </w:tc>
        <w:tc>
          <w:tcPr>
            <w:tcW w:w="1493" w:type="dxa"/>
            <w:tcBorders>
              <w:top w:val="nil"/>
              <w:left w:val="nil"/>
              <w:bottom w:val="single" w:sz="4" w:space="0" w:color="auto"/>
              <w:right w:val="nil"/>
            </w:tcBorders>
            <w:vAlign w:val="bottom"/>
          </w:tcPr>
          <w:p w:rsidR="005E5D9A" w:rsidRPr="00530302" w:rsidRDefault="005E5D9A" w:rsidP="008F4ECA">
            <w:r>
              <w:t>сентября</w:t>
            </w:r>
          </w:p>
        </w:tc>
        <w:tc>
          <w:tcPr>
            <w:tcW w:w="348" w:type="dxa"/>
            <w:vAlign w:val="bottom"/>
          </w:tcPr>
          <w:p w:rsidR="005E5D9A" w:rsidRPr="00530302" w:rsidRDefault="005E5D9A" w:rsidP="008F4ECA">
            <w:pPr>
              <w:ind w:right="-108"/>
              <w:jc w:val="right"/>
            </w:pPr>
          </w:p>
          <w:p w:rsidR="005E5D9A" w:rsidRPr="00530302" w:rsidRDefault="005E5D9A" w:rsidP="008F4ECA">
            <w:pPr>
              <w:ind w:right="-108"/>
              <w:jc w:val="right"/>
            </w:pPr>
            <w:r>
              <w:t>2</w:t>
            </w:r>
            <w:r w:rsidRPr="00530302">
              <w:t>0</w:t>
            </w:r>
          </w:p>
        </w:tc>
        <w:tc>
          <w:tcPr>
            <w:tcW w:w="268" w:type="dxa"/>
            <w:tcMar>
              <w:top w:w="0" w:type="dxa"/>
              <w:left w:w="0" w:type="dxa"/>
              <w:bottom w:w="0" w:type="dxa"/>
              <w:right w:w="0" w:type="dxa"/>
            </w:tcMar>
            <w:vAlign w:val="bottom"/>
          </w:tcPr>
          <w:p w:rsidR="005E5D9A" w:rsidRPr="00530302" w:rsidRDefault="005E5D9A" w:rsidP="008F4ECA">
            <w:r w:rsidRPr="00530302">
              <w:t>1</w:t>
            </w:r>
            <w:r>
              <w:t>5</w:t>
            </w:r>
          </w:p>
        </w:tc>
        <w:tc>
          <w:tcPr>
            <w:tcW w:w="257" w:type="dxa"/>
            <w:tcMar>
              <w:top w:w="0" w:type="dxa"/>
              <w:left w:w="0" w:type="dxa"/>
              <w:bottom w:w="0" w:type="dxa"/>
              <w:right w:w="0" w:type="dxa"/>
            </w:tcMar>
            <w:vAlign w:val="bottom"/>
          </w:tcPr>
          <w:p w:rsidR="005E5D9A" w:rsidRPr="00530302" w:rsidRDefault="005E5D9A" w:rsidP="008F4ECA">
            <w:r w:rsidRPr="00530302">
              <w:t>г.</w:t>
            </w:r>
          </w:p>
        </w:tc>
        <w:tc>
          <w:tcPr>
            <w:tcW w:w="3904" w:type="dxa"/>
            <w:vAlign w:val="bottom"/>
          </w:tcPr>
          <w:p w:rsidR="005E5D9A" w:rsidRPr="00530302" w:rsidRDefault="005E5D9A" w:rsidP="008F4ECA"/>
        </w:tc>
        <w:tc>
          <w:tcPr>
            <w:tcW w:w="446" w:type="dxa"/>
            <w:vAlign w:val="bottom"/>
          </w:tcPr>
          <w:p w:rsidR="005E5D9A" w:rsidRPr="00530302" w:rsidRDefault="005E5D9A" w:rsidP="008F4ECA">
            <w:pPr>
              <w:jc w:val="center"/>
            </w:pPr>
            <w:r w:rsidRPr="00530302">
              <w:t>№</w:t>
            </w:r>
          </w:p>
        </w:tc>
        <w:tc>
          <w:tcPr>
            <w:tcW w:w="2098" w:type="dxa"/>
            <w:tcBorders>
              <w:top w:val="nil"/>
              <w:left w:val="nil"/>
              <w:bottom w:val="single" w:sz="4" w:space="0" w:color="auto"/>
              <w:right w:val="nil"/>
            </w:tcBorders>
            <w:vAlign w:val="bottom"/>
          </w:tcPr>
          <w:p w:rsidR="005E5D9A" w:rsidRPr="00530302" w:rsidRDefault="005E5D9A" w:rsidP="008F4ECA">
            <w:pPr>
              <w:jc w:val="center"/>
            </w:pPr>
            <w:r>
              <w:t>142</w:t>
            </w:r>
          </w:p>
        </w:tc>
      </w:tr>
      <w:tr w:rsidR="005E5D9A" w:rsidRPr="00530302" w:rsidTr="008F4ECA">
        <w:trPr>
          <w:trHeight w:val="230"/>
        </w:trPr>
        <w:tc>
          <w:tcPr>
            <w:tcW w:w="9873" w:type="dxa"/>
            <w:gridSpan w:val="10"/>
            <w:tcMar>
              <w:top w:w="227" w:type="dxa"/>
              <w:left w:w="108" w:type="dxa"/>
              <w:bottom w:w="0" w:type="dxa"/>
              <w:right w:w="108" w:type="dxa"/>
            </w:tcMar>
          </w:tcPr>
          <w:p w:rsidR="005E5D9A" w:rsidRPr="00530302" w:rsidRDefault="005E5D9A" w:rsidP="008F4ECA">
            <w:r w:rsidRPr="00530302">
              <w:t>п. Сергино</w:t>
            </w:r>
          </w:p>
        </w:tc>
      </w:tr>
    </w:tbl>
    <w:p w:rsidR="005E5D9A" w:rsidRDefault="005E5D9A" w:rsidP="005E5D9A">
      <w:pPr>
        <w:jc w:val="both"/>
        <w:rPr>
          <w:bCs/>
          <w:lang w:eastAsia="ar-SA"/>
        </w:rPr>
      </w:pPr>
    </w:p>
    <w:p w:rsidR="005E5D9A" w:rsidRDefault="005E5D9A" w:rsidP="005E5D9A">
      <w:pPr>
        <w:jc w:val="both"/>
        <w:rPr>
          <w:bCs/>
          <w:lang w:eastAsia="ar-SA"/>
        </w:rPr>
      </w:pPr>
    </w:p>
    <w:p w:rsidR="005E5D9A" w:rsidRPr="004E01D8" w:rsidRDefault="005E5D9A" w:rsidP="005E5D9A">
      <w:pPr>
        <w:jc w:val="both"/>
        <w:rPr>
          <w:bCs/>
          <w:lang w:eastAsia="ar-SA"/>
        </w:rPr>
      </w:pPr>
      <w:r w:rsidRPr="004E01D8">
        <w:rPr>
          <w:bCs/>
          <w:lang w:eastAsia="ar-SA"/>
        </w:rPr>
        <w:t>Об утверждении административного регламента</w:t>
      </w:r>
    </w:p>
    <w:p w:rsidR="005E5D9A" w:rsidRDefault="005E5D9A" w:rsidP="005E5D9A">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5E5D9A" w:rsidRDefault="005E5D9A" w:rsidP="005E5D9A">
      <w:pPr>
        <w:jc w:val="both"/>
        <w:rPr>
          <w:rFonts w:eastAsia="Times New Roman CYR"/>
          <w:bCs/>
          <w:color w:val="000000"/>
          <w:lang w:eastAsia="en-US" w:bidi="en-US"/>
        </w:rPr>
      </w:pPr>
      <w:r>
        <w:rPr>
          <w:rFonts w:eastAsia="Times New Roman CYR"/>
          <w:bCs/>
          <w:color w:val="000000"/>
          <w:lang w:eastAsia="en-US" w:bidi="en-US"/>
        </w:rPr>
        <w:t>«П</w:t>
      </w:r>
      <w:r w:rsidRPr="004E01D8">
        <w:rPr>
          <w:rFonts w:eastAsia="Times New Roman CYR"/>
          <w:bCs/>
          <w:color w:val="000000"/>
          <w:lang w:eastAsia="en-US" w:bidi="en-US"/>
        </w:rPr>
        <w:t xml:space="preserve">рием  заявлений, документов, а также </w:t>
      </w:r>
    </w:p>
    <w:p w:rsidR="005E5D9A" w:rsidRDefault="005E5D9A" w:rsidP="005E5D9A">
      <w:pPr>
        <w:jc w:val="both"/>
        <w:rPr>
          <w:rFonts w:eastAsia="Times New Roman CYR"/>
          <w:bCs/>
          <w:color w:val="000000"/>
          <w:lang w:eastAsia="en-US" w:bidi="en-US"/>
        </w:rPr>
      </w:pPr>
      <w:r w:rsidRPr="004E01D8">
        <w:rPr>
          <w:rFonts w:eastAsia="Times New Roman CYR"/>
          <w:bCs/>
          <w:color w:val="000000"/>
          <w:lang w:eastAsia="en-US" w:bidi="en-US"/>
        </w:rPr>
        <w:t xml:space="preserve">постановка граждан на учет в качестве </w:t>
      </w:r>
    </w:p>
    <w:p w:rsidR="005E5D9A" w:rsidRDefault="005E5D9A" w:rsidP="005E5D9A">
      <w:pPr>
        <w:jc w:val="both"/>
        <w:rPr>
          <w:rFonts w:eastAsia="Times New Roman CYR"/>
          <w:bCs/>
          <w:color w:val="000000"/>
          <w:lang w:eastAsia="en-US" w:bidi="en-US"/>
        </w:rPr>
      </w:pPr>
      <w:r w:rsidRPr="004E01D8">
        <w:rPr>
          <w:rFonts w:eastAsia="Times New Roman CYR"/>
          <w:bCs/>
          <w:color w:val="000000"/>
          <w:lang w:eastAsia="en-US" w:bidi="en-US"/>
        </w:rPr>
        <w:t>нуждающихся в жилых помещениях</w:t>
      </w:r>
      <w:r>
        <w:rPr>
          <w:rFonts w:eastAsia="Times New Roman CYR"/>
          <w:bCs/>
          <w:color w:val="000000"/>
          <w:lang w:eastAsia="en-US" w:bidi="en-US"/>
        </w:rPr>
        <w:t>»</w:t>
      </w:r>
      <w:r w:rsidRPr="004E01D8">
        <w:rPr>
          <w:rFonts w:eastAsia="Times New Roman CYR"/>
          <w:bCs/>
          <w:color w:val="000000"/>
          <w:lang w:eastAsia="en-US" w:bidi="en-US"/>
        </w:rPr>
        <w:t xml:space="preserve"> </w:t>
      </w:r>
    </w:p>
    <w:p w:rsidR="005E5D9A" w:rsidRDefault="005E5D9A" w:rsidP="005E5D9A">
      <w:pPr>
        <w:jc w:val="both"/>
        <w:rPr>
          <w:color w:val="000000"/>
          <w:lang w:eastAsia="en-US" w:bidi="en-US"/>
        </w:rPr>
      </w:pPr>
    </w:p>
    <w:p w:rsidR="005E5D9A" w:rsidRPr="004E01D8" w:rsidRDefault="005E5D9A" w:rsidP="005E5D9A">
      <w:pPr>
        <w:jc w:val="both"/>
        <w:rPr>
          <w:color w:val="000000"/>
          <w:lang w:eastAsia="en-US" w:bidi="en-US"/>
        </w:rPr>
      </w:pPr>
    </w:p>
    <w:p w:rsidR="005E5D9A" w:rsidRPr="004E01D8" w:rsidRDefault="005E5D9A" w:rsidP="005E5D9A">
      <w:pPr>
        <w:ind w:firstLine="870"/>
        <w:jc w:val="both"/>
        <w:rPr>
          <w:rFonts w:eastAsia="Times New Roman CYR"/>
          <w:lang w:eastAsia="ar-SA"/>
        </w:rPr>
      </w:pPr>
      <w:r>
        <w:t xml:space="preserve">Руководствуясь Федеральным </w:t>
      </w:r>
      <w:hyperlink r:id="rId6" w:tooltip="Федеральный закон от 27.07.2010 N 210-ФЗ (ред. от 21.07.2014) &quot;Об организации предоставления государственных и муниципальных услуг&quot;{КонсультантПлюс}" w:history="1">
        <w:r w:rsidRPr="00E01E4B">
          <w:t>законом</w:t>
        </w:r>
      </w:hyperlink>
      <w:r>
        <w:t xml:space="preserve"> от 27.07.2010 N 210-ФЗ "Об организации предоставления государственных и муниципальных услуг", </w:t>
      </w:r>
      <w:r w:rsidRPr="004E01D8">
        <w:rPr>
          <w:color w:val="000000"/>
          <w:lang w:eastAsia="en-US" w:bidi="en-US"/>
        </w:rPr>
        <w:t xml:space="preserve">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 также в целях регламентации административных процедур услуг </w:t>
      </w:r>
      <w:r w:rsidRPr="004E01D8">
        <w:rPr>
          <w:rFonts w:eastAsia="Times New Roman CYR"/>
          <w:color w:val="000000"/>
          <w:lang w:eastAsia="en-US" w:bidi="en-US"/>
        </w:rPr>
        <w:t xml:space="preserve">по ведению учета граждан в качестве нуждающихся </w:t>
      </w:r>
      <w:r w:rsidRPr="004E01D8">
        <w:rPr>
          <w:rFonts w:eastAsia="Times New Roman CYR"/>
          <w:lang w:eastAsia="ar-SA"/>
        </w:rPr>
        <w:t>в жилых помещениях</w:t>
      </w:r>
      <w:r w:rsidRPr="004E01D8">
        <w:rPr>
          <w:rFonts w:eastAsia="Times New Roman CYR"/>
          <w:color w:val="FF0000"/>
          <w:lang w:eastAsia="ar-SA"/>
        </w:rPr>
        <w:t xml:space="preserve"> </w:t>
      </w:r>
      <w:r w:rsidRPr="004E01D8">
        <w:rPr>
          <w:rFonts w:eastAsia="Times New Roman CYR"/>
          <w:lang w:eastAsia="ar-SA"/>
        </w:rPr>
        <w:t>на терри</w:t>
      </w:r>
      <w:r w:rsidRPr="004E01D8">
        <w:rPr>
          <w:rFonts w:eastAsia="Times New Roman CYR"/>
          <w:lang w:eastAsia="ar-SA"/>
        </w:rPr>
        <w:softHyphen/>
        <w:t>тории сельского поселения</w:t>
      </w:r>
      <w:r>
        <w:rPr>
          <w:rFonts w:eastAsia="Times New Roman CYR"/>
          <w:lang w:eastAsia="ar-SA"/>
        </w:rPr>
        <w:t xml:space="preserve"> Сергино:</w:t>
      </w:r>
    </w:p>
    <w:p w:rsidR="005E5D9A" w:rsidRPr="004E01D8" w:rsidRDefault="005E5D9A" w:rsidP="005E5D9A">
      <w:pPr>
        <w:jc w:val="both"/>
        <w:rPr>
          <w:rFonts w:eastAsia="Times New Roman CYR"/>
          <w:lang w:eastAsia="ar-SA"/>
        </w:rPr>
      </w:pPr>
    </w:p>
    <w:p w:rsidR="005E5D9A" w:rsidRDefault="005E5D9A" w:rsidP="005E5D9A">
      <w:pPr>
        <w:ind w:firstLine="708"/>
        <w:jc w:val="both"/>
        <w:rPr>
          <w:color w:val="000000"/>
          <w:lang w:eastAsia="en-US" w:bidi="en-US"/>
        </w:rPr>
      </w:pPr>
      <w:r>
        <w:rPr>
          <w:color w:val="000000"/>
          <w:lang w:eastAsia="en-US" w:bidi="en-US"/>
        </w:rPr>
        <w:t xml:space="preserve">   </w:t>
      </w:r>
      <w:r w:rsidRPr="004E01D8">
        <w:rPr>
          <w:color w:val="000000"/>
          <w:lang w:eastAsia="en-US" w:bidi="en-US"/>
        </w:rPr>
        <w:t xml:space="preserve">1. Утвердить административный регламент </w:t>
      </w:r>
      <w:r w:rsidRPr="004E01D8">
        <w:rPr>
          <w:rFonts w:eastAsia="Times New Roman CYR"/>
          <w:color w:val="000000"/>
          <w:lang w:eastAsia="en-US" w:bidi="en-US"/>
        </w:rPr>
        <w:t>предоставления муниципальной услуги</w:t>
      </w:r>
      <w:r w:rsidRPr="004E01D8">
        <w:rPr>
          <w:rFonts w:eastAsia="Times New Roman CYR"/>
          <w:b/>
          <w:bCs/>
          <w:color w:val="000000"/>
          <w:lang w:eastAsia="en-US" w:bidi="en-US"/>
        </w:rPr>
        <w:t xml:space="preserve"> </w:t>
      </w:r>
      <w:r>
        <w:rPr>
          <w:rFonts w:eastAsia="Times New Roman CYR"/>
          <w:b/>
          <w:bCs/>
          <w:color w:val="000000"/>
          <w:lang w:eastAsia="en-US" w:bidi="en-US"/>
        </w:rPr>
        <w:t>«</w:t>
      </w:r>
      <w:r w:rsidRPr="00DA350A">
        <w:rPr>
          <w:rFonts w:eastAsia="Times New Roman CYR"/>
          <w:bCs/>
          <w:color w:val="000000"/>
          <w:lang w:eastAsia="en-US" w:bidi="en-US"/>
        </w:rPr>
        <w:t>П</w:t>
      </w:r>
      <w:r w:rsidRPr="004E01D8">
        <w:rPr>
          <w:rFonts w:eastAsia="Times New Roman CYR"/>
          <w:bCs/>
          <w:color w:val="000000"/>
          <w:lang w:eastAsia="en-US" w:bidi="en-US"/>
        </w:rPr>
        <w:t>рием</w:t>
      </w:r>
      <w:r>
        <w:rPr>
          <w:rFonts w:eastAsia="Times New Roman CYR"/>
          <w:bCs/>
          <w:color w:val="000000"/>
          <w:lang w:eastAsia="en-US" w:bidi="en-US"/>
        </w:rPr>
        <w:t xml:space="preserve"> </w:t>
      </w:r>
      <w:r w:rsidRPr="004E01D8">
        <w:rPr>
          <w:rFonts w:eastAsia="Times New Roman CYR"/>
          <w:bCs/>
          <w:color w:val="000000"/>
          <w:lang w:eastAsia="en-US" w:bidi="en-US"/>
        </w:rPr>
        <w:t>заявлений, документов, а также постановка граждан на учет в качестве нуждающихся в жилых помещениях</w:t>
      </w:r>
      <w:r>
        <w:rPr>
          <w:rFonts w:eastAsia="Times New Roman CYR"/>
          <w:bCs/>
          <w:color w:val="000000"/>
          <w:lang w:eastAsia="en-US" w:bidi="en-US"/>
        </w:rPr>
        <w:t xml:space="preserve">» </w:t>
      </w:r>
      <w:r>
        <w:rPr>
          <w:rFonts w:eastAsia="Times New Roman CYR"/>
          <w:color w:val="000000"/>
          <w:lang w:eastAsia="en-US" w:bidi="en-US"/>
        </w:rPr>
        <w:t>(прилагается)</w:t>
      </w:r>
      <w:r w:rsidRPr="004E01D8">
        <w:rPr>
          <w:color w:val="000000"/>
          <w:lang w:eastAsia="en-US" w:bidi="en-US"/>
        </w:rPr>
        <w:t>.</w:t>
      </w:r>
    </w:p>
    <w:p w:rsidR="005E5D9A" w:rsidRPr="004E01D8" w:rsidRDefault="005E5D9A" w:rsidP="005E5D9A">
      <w:pPr>
        <w:ind w:firstLine="708"/>
        <w:jc w:val="both"/>
        <w:rPr>
          <w:color w:val="000000"/>
          <w:lang w:eastAsia="en-US" w:bidi="en-US"/>
        </w:rPr>
      </w:pPr>
      <w:r>
        <w:rPr>
          <w:color w:val="000000"/>
          <w:lang w:eastAsia="en-US" w:bidi="en-US"/>
        </w:rPr>
        <w:t xml:space="preserve">   2. Постановление администрации сельского поселения Сергино «Об утверждении административного регламента по приему заявления, документов, а также постановка граждан на учет в качестве нуждающихся в жилых помещениях на территории сельского поселения Сергино» от 02.03.2011 года № 26 считать утратившим силу.</w:t>
      </w:r>
    </w:p>
    <w:p w:rsidR="005E5D9A" w:rsidRPr="004E01D8" w:rsidRDefault="005E5D9A" w:rsidP="005E5D9A">
      <w:pPr>
        <w:autoSpaceDE w:val="0"/>
        <w:ind w:firstLine="708"/>
        <w:jc w:val="both"/>
        <w:rPr>
          <w:color w:val="000000"/>
          <w:lang w:eastAsia="en-US" w:bidi="en-US"/>
        </w:rPr>
      </w:pPr>
      <w:r>
        <w:rPr>
          <w:color w:val="000000"/>
          <w:lang w:eastAsia="en-US" w:bidi="en-US"/>
        </w:rPr>
        <w:t>3</w:t>
      </w:r>
      <w:r w:rsidRPr="004E01D8">
        <w:rPr>
          <w:color w:val="000000"/>
          <w:lang w:eastAsia="en-US" w:bidi="en-US"/>
        </w:rPr>
        <w:t xml:space="preserve">. </w:t>
      </w:r>
      <w:r>
        <w:rPr>
          <w:color w:val="000000"/>
          <w:lang w:eastAsia="en-US" w:bidi="en-US"/>
        </w:rPr>
        <w:t>Постановление обнародовать и разместить на официальном сайте Администрации сельского поселения Сергино, в информационно-телекоммуникационной сети общего пользования (компьютерной сети «Интернет»).</w:t>
      </w:r>
    </w:p>
    <w:p w:rsidR="005E5D9A" w:rsidRPr="004E01D8" w:rsidRDefault="005E5D9A" w:rsidP="005E5D9A">
      <w:pPr>
        <w:ind w:firstLine="708"/>
        <w:jc w:val="both"/>
        <w:rPr>
          <w:color w:val="000000"/>
          <w:lang w:eastAsia="en-US" w:bidi="en-US"/>
        </w:rPr>
      </w:pPr>
      <w:r>
        <w:rPr>
          <w:color w:val="000000"/>
          <w:lang w:eastAsia="en-US" w:bidi="en-US"/>
        </w:rPr>
        <w:t>4. Настоящее постановление вступает в силу после его обнародования.</w:t>
      </w:r>
    </w:p>
    <w:p w:rsidR="005E5D9A" w:rsidRPr="004E01D8" w:rsidRDefault="005E5D9A" w:rsidP="005E5D9A">
      <w:pPr>
        <w:autoSpaceDE w:val="0"/>
        <w:ind w:firstLine="708"/>
        <w:jc w:val="both"/>
        <w:rPr>
          <w:color w:val="000000"/>
          <w:lang w:eastAsia="en-US" w:bidi="en-US"/>
        </w:rPr>
      </w:pPr>
      <w:r>
        <w:rPr>
          <w:color w:val="000000"/>
          <w:lang w:eastAsia="en-US" w:bidi="en-US"/>
        </w:rPr>
        <w:t>5</w:t>
      </w:r>
      <w:r w:rsidRPr="004E01D8">
        <w:rPr>
          <w:color w:val="000000"/>
          <w:lang w:eastAsia="en-US" w:bidi="en-US"/>
        </w:rPr>
        <w:t>. Контроль за выполнение</w:t>
      </w:r>
      <w:r>
        <w:rPr>
          <w:color w:val="000000"/>
          <w:lang w:eastAsia="en-US" w:bidi="en-US"/>
        </w:rPr>
        <w:t xml:space="preserve"> настоящего</w:t>
      </w:r>
      <w:r w:rsidRPr="004E01D8">
        <w:rPr>
          <w:color w:val="000000"/>
          <w:lang w:eastAsia="en-US" w:bidi="en-US"/>
        </w:rPr>
        <w:t xml:space="preserve"> постановления</w:t>
      </w:r>
      <w:r>
        <w:rPr>
          <w:color w:val="000000"/>
          <w:lang w:eastAsia="en-US" w:bidi="en-US"/>
        </w:rPr>
        <w:t xml:space="preserve"> возложить на заместителя главы поселения по жизнеобеспечению.</w:t>
      </w:r>
    </w:p>
    <w:p w:rsidR="005E5D9A" w:rsidRDefault="005E5D9A" w:rsidP="005E5D9A">
      <w:pPr>
        <w:jc w:val="both"/>
        <w:rPr>
          <w:color w:val="000000"/>
          <w:lang w:eastAsia="en-US" w:bidi="en-US"/>
        </w:rPr>
      </w:pPr>
    </w:p>
    <w:p w:rsidR="005E5D9A" w:rsidRPr="004E01D8" w:rsidRDefault="005E5D9A" w:rsidP="005E5D9A">
      <w:pPr>
        <w:jc w:val="both"/>
        <w:rPr>
          <w:color w:val="000000"/>
          <w:lang w:eastAsia="en-US" w:bidi="en-US"/>
        </w:rPr>
      </w:pPr>
    </w:p>
    <w:p w:rsidR="005E5D9A" w:rsidRPr="004E01D8" w:rsidRDefault="005E5D9A" w:rsidP="005E5D9A">
      <w:pPr>
        <w:jc w:val="both"/>
        <w:rPr>
          <w:color w:val="000000"/>
          <w:lang w:eastAsia="en-US" w:bidi="en-US"/>
        </w:rPr>
      </w:pPr>
    </w:p>
    <w:p w:rsidR="005E5D9A" w:rsidRPr="004E01D8" w:rsidRDefault="005E5D9A" w:rsidP="005E5D9A">
      <w:pPr>
        <w:autoSpaceDE w:val="0"/>
        <w:jc w:val="both"/>
        <w:rPr>
          <w:color w:val="000000"/>
          <w:lang w:eastAsia="en-US" w:bidi="en-US"/>
        </w:rPr>
      </w:pPr>
      <w:r>
        <w:rPr>
          <w:color w:val="000000"/>
          <w:lang w:eastAsia="en-US" w:bidi="en-US"/>
        </w:rPr>
        <w:t>Глава сельского поселения Сергино                               О.В.Гребенников</w:t>
      </w:r>
    </w:p>
    <w:p w:rsidR="005E5D9A" w:rsidRDefault="005E5D9A" w:rsidP="005E5D9A">
      <w:pPr>
        <w:autoSpaceDE w:val="0"/>
        <w:jc w:val="both"/>
        <w:rPr>
          <w:color w:val="000000"/>
          <w:lang w:eastAsia="en-US" w:bidi="en-US"/>
        </w:rPr>
      </w:pPr>
    </w:p>
    <w:p w:rsidR="005E5D9A" w:rsidRDefault="005E5D9A" w:rsidP="005E5D9A">
      <w:pPr>
        <w:autoSpaceDE w:val="0"/>
        <w:jc w:val="both"/>
        <w:rPr>
          <w:color w:val="000000"/>
          <w:lang w:eastAsia="en-US" w:bidi="en-US"/>
        </w:rPr>
      </w:pPr>
    </w:p>
    <w:p w:rsidR="005E5D9A" w:rsidRDefault="005E5D9A" w:rsidP="005E5D9A">
      <w:pPr>
        <w:autoSpaceDE w:val="0"/>
        <w:jc w:val="both"/>
        <w:rPr>
          <w:color w:val="000000"/>
          <w:lang w:eastAsia="en-US" w:bidi="en-US"/>
        </w:rPr>
      </w:pPr>
    </w:p>
    <w:p w:rsidR="005E5D9A" w:rsidRPr="004E01D8" w:rsidRDefault="005E5D9A" w:rsidP="005E5D9A">
      <w:pPr>
        <w:autoSpaceDE w:val="0"/>
        <w:jc w:val="both"/>
        <w:rPr>
          <w:color w:val="000000"/>
          <w:lang w:eastAsia="en-US" w:bidi="en-US"/>
        </w:rPr>
      </w:pPr>
    </w:p>
    <w:p w:rsidR="005E5D9A" w:rsidRPr="004E01D8" w:rsidRDefault="005E5D9A" w:rsidP="005E5D9A">
      <w:pPr>
        <w:autoSpaceDE w:val="0"/>
        <w:jc w:val="both"/>
        <w:rPr>
          <w:color w:val="000000"/>
          <w:lang w:eastAsia="en-US" w:bidi="en-US"/>
        </w:rPr>
      </w:pPr>
    </w:p>
    <w:p w:rsidR="005E5D9A" w:rsidRDefault="005E5D9A" w:rsidP="005E5D9A">
      <w:pPr>
        <w:autoSpaceDE w:val="0"/>
        <w:jc w:val="right"/>
        <w:rPr>
          <w:rFonts w:eastAsia="Times New Roman CYR"/>
          <w:color w:val="000000"/>
          <w:lang w:eastAsia="en-US" w:bidi="en-US"/>
        </w:rPr>
      </w:pPr>
    </w:p>
    <w:p w:rsidR="005E5D9A" w:rsidRDefault="005E5D9A" w:rsidP="005E5D9A">
      <w:pPr>
        <w:autoSpaceDE w:val="0"/>
        <w:jc w:val="right"/>
        <w:rPr>
          <w:rFonts w:eastAsia="Times New Roman CYR"/>
          <w:color w:val="000000"/>
          <w:lang w:eastAsia="en-US" w:bidi="en-US"/>
        </w:rPr>
      </w:pPr>
    </w:p>
    <w:p w:rsidR="005E5D9A" w:rsidRDefault="005E5D9A" w:rsidP="005E5D9A">
      <w:pPr>
        <w:autoSpaceDE w:val="0"/>
        <w:jc w:val="right"/>
        <w:rPr>
          <w:rFonts w:eastAsia="Times New Roman CYR"/>
          <w:color w:val="000000"/>
          <w:lang w:eastAsia="en-US" w:bidi="en-US"/>
        </w:rPr>
      </w:pPr>
    </w:p>
    <w:p w:rsidR="005E5D9A" w:rsidRPr="00332016" w:rsidRDefault="005E5D9A" w:rsidP="005E5D9A">
      <w:pPr>
        <w:autoSpaceDE w:val="0"/>
        <w:jc w:val="right"/>
        <w:rPr>
          <w:rFonts w:eastAsia="Times New Roman CYR"/>
          <w:color w:val="000000"/>
          <w:lang w:eastAsia="en-US" w:bidi="en-US"/>
        </w:rPr>
      </w:pPr>
      <w:r w:rsidRPr="00332016">
        <w:rPr>
          <w:rFonts w:eastAsia="Times New Roman CYR"/>
          <w:color w:val="000000"/>
          <w:lang w:eastAsia="en-US" w:bidi="en-US"/>
        </w:rPr>
        <w:t>УТВЕРЖДЕН</w:t>
      </w:r>
    </w:p>
    <w:p w:rsidR="005E5D9A" w:rsidRPr="00332016" w:rsidRDefault="005E5D9A" w:rsidP="005E5D9A">
      <w:pPr>
        <w:autoSpaceDE w:val="0"/>
        <w:jc w:val="right"/>
        <w:rPr>
          <w:rFonts w:eastAsia="Times New Roman CYR"/>
          <w:color w:val="000000"/>
          <w:lang w:eastAsia="en-US" w:bidi="en-US"/>
        </w:rPr>
      </w:pPr>
      <w:r w:rsidRPr="00332016">
        <w:rPr>
          <w:rFonts w:eastAsia="Times New Roman CYR"/>
          <w:color w:val="000000"/>
          <w:lang w:eastAsia="en-US" w:bidi="en-US"/>
        </w:rPr>
        <w:t xml:space="preserve">постановлением Администрации </w:t>
      </w:r>
    </w:p>
    <w:p w:rsidR="005E5D9A" w:rsidRPr="00332016" w:rsidRDefault="005E5D9A" w:rsidP="005E5D9A">
      <w:pPr>
        <w:autoSpaceDE w:val="0"/>
        <w:jc w:val="right"/>
        <w:rPr>
          <w:rFonts w:eastAsia="Times New Roman CYR"/>
          <w:color w:val="000000"/>
          <w:lang w:eastAsia="en-US" w:bidi="en-US"/>
        </w:rPr>
      </w:pPr>
      <w:r w:rsidRPr="00332016">
        <w:rPr>
          <w:rFonts w:eastAsia="Times New Roman CYR"/>
          <w:color w:val="000000"/>
          <w:lang w:eastAsia="en-US" w:bidi="en-US"/>
        </w:rPr>
        <w:t>сельское поселение Сергино</w:t>
      </w:r>
    </w:p>
    <w:p w:rsidR="005E5D9A" w:rsidRPr="00332016" w:rsidRDefault="005E5D9A" w:rsidP="005E5D9A">
      <w:pPr>
        <w:autoSpaceDE w:val="0"/>
        <w:jc w:val="right"/>
        <w:rPr>
          <w:lang w:eastAsia="en-US" w:bidi="en-US"/>
        </w:rPr>
      </w:pPr>
      <w:r w:rsidRPr="00332016">
        <w:rPr>
          <w:lang w:eastAsia="en-US" w:bidi="en-US"/>
        </w:rPr>
        <w:t>от</w:t>
      </w:r>
      <w:r>
        <w:rPr>
          <w:lang w:eastAsia="en-US" w:bidi="en-US"/>
        </w:rPr>
        <w:t xml:space="preserve"> 07 сентября</w:t>
      </w:r>
      <w:r w:rsidRPr="00332016">
        <w:rPr>
          <w:lang w:eastAsia="en-US" w:bidi="en-US"/>
        </w:rPr>
        <w:t xml:space="preserve"> № </w:t>
      </w:r>
      <w:r>
        <w:rPr>
          <w:lang w:eastAsia="en-US" w:bidi="en-US"/>
        </w:rPr>
        <w:t>142</w:t>
      </w:r>
    </w:p>
    <w:p w:rsidR="005E5D9A" w:rsidRPr="00332016" w:rsidRDefault="005E5D9A" w:rsidP="005E5D9A">
      <w:pPr>
        <w:jc w:val="center"/>
      </w:pPr>
    </w:p>
    <w:p w:rsidR="005E5D9A" w:rsidRPr="00332016" w:rsidRDefault="005E5D9A" w:rsidP="005E5D9A">
      <w:pPr>
        <w:jc w:val="center"/>
      </w:pPr>
    </w:p>
    <w:p w:rsidR="005E5D9A" w:rsidRPr="00332016" w:rsidRDefault="005E5D9A" w:rsidP="005E5D9A">
      <w:pPr>
        <w:jc w:val="center"/>
      </w:pPr>
      <w:r w:rsidRPr="00332016">
        <w:t>Административный регламент</w:t>
      </w:r>
    </w:p>
    <w:p w:rsidR="005E5D9A" w:rsidRPr="00332016" w:rsidRDefault="005E5D9A" w:rsidP="005E5D9A">
      <w:pPr>
        <w:jc w:val="center"/>
        <w:rPr>
          <w:bCs/>
        </w:rPr>
      </w:pPr>
      <w:r w:rsidRPr="00332016">
        <w:t xml:space="preserve">предоставления  муниципальной услуги  </w:t>
      </w:r>
      <w:r w:rsidRPr="00332016">
        <w:rPr>
          <w:bCs/>
        </w:rPr>
        <w:t xml:space="preserve">«Прием заявлений, </w:t>
      </w:r>
    </w:p>
    <w:p w:rsidR="005E5D9A" w:rsidRPr="00332016" w:rsidRDefault="005E5D9A" w:rsidP="005E5D9A">
      <w:pPr>
        <w:jc w:val="center"/>
        <w:rPr>
          <w:bCs/>
        </w:rPr>
      </w:pPr>
      <w:r w:rsidRPr="00332016">
        <w:rPr>
          <w:bCs/>
        </w:rPr>
        <w:t xml:space="preserve">документов, а также постановка граждан на учет  в качестве  </w:t>
      </w:r>
    </w:p>
    <w:p w:rsidR="005E5D9A" w:rsidRPr="00332016" w:rsidRDefault="005E5D9A" w:rsidP="005E5D9A">
      <w:pPr>
        <w:jc w:val="center"/>
      </w:pPr>
      <w:r w:rsidRPr="00332016">
        <w:rPr>
          <w:bCs/>
        </w:rPr>
        <w:t>нуждающихся в жилых помещениях»</w:t>
      </w:r>
      <w:r w:rsidRPr="00332016">
        <w:t xml:space="preserve"> </w:t>
      </w:r>
    </w:p>
    <w:p w:rsidR="005E5D9A" w:rsidRPr="00332016" w:rsidRDefault="005E5D9A" w:rsidP="005E5D9A">
      <w:pPr>
        <w:autoSpaceDE w:val="0"/>
        <w:autoSpaceDN w:val="0"/>
        <w:adjustRightInd w:val="0"/>
        <w:jc w:val="center"/>
      </w:pPr>
    </w:p>
    <w:p w:rsidR="005E5D9A" w:rsidRDefault="005E5D9A" w:rsidP="005E5D9A">
      <w:pPr>
        <w:widowControl w:val="0"/>
        <w:autoSpaceDE w:val="0"/>
        <w:autoSpaceDN w:val="0"/>
        <w:adjustRightInd w:val="0"/>
        <w:jc w:val="center"/>
        <w:outlineLvl w:val="1"/>
      </w:pPr>
    </w:p>
    <w:p w:rsidR="005E5D9A" w:rsidRPr="00470008" w:rsidRDefault="005E5D9A" w:rsidP="005E5D9A">
      <w:pPr>
        <w:widowControl w:val="0"/>
        <w:autoSpaceDE w:val="0"/>
        <w:autoSpaceDN w:val="0"/>
        <w:adjustRightInd w:val="0"/>
        <w:jc w:val="center"/>
        <w:outlineLvl w:val="1"/>
      </w:pPr>
      <w:r>
        <w:t>1</w:t>
      </w:r>
      <w:r w:rsidRPr="00470008">
        <w:t>. Общие положения</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outlineLvl w:val="2"/>
      </w:pPr>
      <w:bookmarkStart w:id="0" w:name="Par46"/>
      <w:bookmarkEnd w:id="0"/>
      <w:r w:rsidRPr="00470008">
        <w:t>1.1. Предмет регулирования административного регламента.</w:t>
      </w:r>
    </w:p>
    <w:p w:rsidR="005E5D9A" w:rsidRPr="00470008" w:rsidRDefault="005E5D9A" w:rsidP="005E5D9A">
      <w:pPr>
        <w:widowControl w:val="0"/>
        <w:autoSpaceDE w:val="0"/>
        <w:autoSpaceDN w:val="0"/>
        <w:adjustRightInd w:val="0"/>
        <w:ind w:firstLine="540"/>
        <w:jc w:val="both"/>
      </w:pPr>
      <w:r w:rsidRPr="00470008">
        <w:t>Административный регламент предоставления муниципальной услуги «Прием заявлений, документов, а также постановка граждан на учет в качестве</w:t>
      </w:r>
      <w:r>
        <w:t xml:space="preserve"> нуждающихся в жилых помещениях»</w:t>
      </w:r>
      <w:r w:rsidRPr="00470008">
        <w:t xml:space="preserve"> (далее - регламент) разработан в целях повышения качества, эффективности и результативности предо</w:t>
      </w:r>
      <w:r>
        <w:t>ставления муниципальной услуги «</w:t>
      </w:r>
      <w:r w:rsidRPr="00470008">
        <w:t>Прием заявлений, документов, а также постановка граждан на учет в качестве</w:t>
      </w:r>
      <w:r>
        <w:t xml:space="preserve"> нуждающихся в жилых помещениях»</w:t>
      </w:r>
      <w:r w:rsidRPr="00470008">
        <w:t xml:space="preserve"> (далее - муниципальная услуга), определяет сроки и последовательность административных процедур и административных действий </w:t>
      </w:r>
      <w:r>
        <w:t>Администрации</w:t>
      </w:r>
      <w:r w:rsidRPr="00470008">
        <w:t xml:space="preserve"> </w:t>
      </w:r>
      <w:r>
        <w:t xml:space="preserve">сельского поселения Сергино </w:t>
      </w:r>
      <w:r w:rsidRPr="00470008">
        <w:t xml:space="preserve">(далее - </w:t>
      </w:r>
      <w:r>
        <w:t>Администрацию поселения</w:t>
      </w:r>
      <w:r w:rsidRPr="00470008">
        <w:t>), а также порядок его взаимодействия с заявителями при предоставлении муниципальной услуги.</w:t>
      </w:r>
    </w:p>
    <w:p w:rsidR="005E5D9A" w:rsidRPr="00470008" w:rsidRDefault="005E5D9A" w:rsidP="005E5D9A">
      <w:pPr>
        <w:widowControl w:val="0"/>
        <w:autoSpaceDE w:val="0"/>
        <w:autoSpaceDN w:val="0"/>
        <w:adjustRightInd w:val="0"/>
        <w:ind w:firstLine="540"/>
        <w:jc w:val="both"/>
        <w:outlineLvl w:val="2"/>
      </w:pPr>
      <w:bookmarkStart w:id="1" w:name="Par48"/>
      <w:bookmarkEnd w:id="1"/>
      <w:r w:rsidRPr="00470008">
        <w:t>1.2. Круг заявителей.</w:t>
      </w:r>
    </w:p>
    <w:p w:rsidR="005E5D9A" w:rsidRPr="00470008" w:rsidRDefault="005E5D9A" w:rsidP="005E5D9A">
      <w:pPr>
        <w:widowControl w:val="0"/>
        <w:autoSpaceDE w:val="0"/>
        <w:autoSpaceDN w:val="0"/>
        <w:adjustRightInd w:val="0"/>
        <w:ind w:firstLine="540"/>
        <w:jc w:val="both"/>
      </w:pPr>
      <w:r w:rsidRPr="00470008">
        <w:t xml:space="preserve">Право на получение муниципальной услуги имеют граждане Российской Федерации, постоянно проживающие на территории </w:t>
      </w:r>
      <w:r>
        <w:t>сельского поселения Сергино</w:t>
      </w:r>
      <w:r w:rsidRPr="00470008">
        <w:t xml:space="preserve"> (далее - заявители).</w:t>
      </w:r>
    </w:p>
    <w:p w:rsidR="005E5D9A" w:rsidRPr="00470008" w:rsidRDefault="005E5D9A" w:rsidP="005E5D9A">
      <w:pPr>
        <w:widowControl w:val="0"/>
        <w:autoSpaceDE w:val="0"/>
        <w:autoSpaceDN w:val="0"/>
        <w:adjustRightInd w:val="0"/>
        <w:ind w:firstLine="540"/>
        <w:jc w:val="both"/>
      </w:pPr>
      <w:r w:rsidRPr="00470008">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E5D9A" w:rsidRPr="00470008" w:rsidRDefault="005E5D9A" w:rsidP="005E5D9A">
      <w:pPr>
        <w:widowControl w:val="0"/>
        <w:autoSpaceDE w:val="0"/>
        <w:autoSpaceDN w:val="0"/>
        <w:adjustRightInd w:val="0"/>
        <w:ind w:firstLine="540"/>
        <w:jc w:val="both"/>
        <w:outlineLvl w:val="2"/>
      </w:pPr>
      <w:bookmarkStart w:id="2" w:name="Par51"/>
      <w:bookmarkEnd w:id="2"/>
      <w:r w:rsidRPr="00470008">
        <w:t>1.3. Требования к порядку информирования о правилах предоставления муниципальной услуги.</w:t>
      </w:r>
    </w:p>
    <w:p w:rsidR="005E5D9A" w:rsidRPr="00AD18B1" w:rsidRDefault="005E5D9A" w:rsidP="005E5D9A">
      <w:pPr>
        <w:widowControl w:val="0"/>
        <w:autoSpaceDE w:val="0"/>
        <w:autoSpaceDN w:val="0"/>
        <w:adjustRightInd w:val="0"/>
        <w:ind w:firstLine="540"/>
        <w:jc w:val="both"/>
      </w:pPr>
      <w:bookmarkStart w:id="3" w:name="Par52"/>
      <w:bookmarkEnd w:id="3"/>
      <w:r w:rsidRPr="00AD18B1">
        <w:t>1.3.1. Информация о месте нахождения, справочных телефонах, графике работы, адресе электронной почты Администрации</w:t>
      </w:r>
      <w:r>
        <w:t xml:space="preserve"> поселения</w:t>
      </w:r>
      <w:r w:rsidRPr="00AD18B1">
        <w:t>:</w:t>
      </w:r>
    </w:p>
    <w:p w:rsidR="005E5D9A" w:rsidRPr="00332016" w:rsidRDefault="005E5D9A" w:rsidP="005E5D9A">
      <w:pPr>
        <w:pStyle w:val="ConsPlusNormal"/>
        <w:ind w:firstLine="567"/>
        <w:jc w:val="both"/>
        <w:rPr>
          <w:rFonts w:ascii="Times New Roman" w:eastAsia="Calibri" w:hAnsi="Times New Roman" w:cs="Times New Roman"/>
          <w:sz w:val="24"/>
          <w:szCs w:val="24"/>
          <w:lang w:eastAsia="en-US"/>
        </w:rPr>
      </w:pPr>
      <w:bookmarkStart w:id="4" w:name="Par61"/>
      <w:bookmarkEnd w:id="4"/>
      <w:r w:rsidRPr="00332016">
        <w:rPr>
          <w:rFonts w:ascii="Times New Roman" w:hAnsi="Times New Roman" w:cs="Times New Roman"/>
          <w:sz w:val="24"/>
          <w:szCs w:val="24"/>
        </w:rPr>
        <w:t>Место нахождения Администрации: </w:t>
      </w:r>
      <w:r w:rsidRPr="00332016">
        <w:rPr>
          <w:rFonts w:ascii="Times New Roman" w:eastAsia="Calibri" w:hAnsi="Times New Roman" w:cs="Times New Roman"/>
          <w:sz w:val="24"/>
          <w:szCs w:val="24"/>
          <w:lang w:eastAsia="en-US"/>
        </w:rPr>
        <w:t>628111, </w:t>
      </w:r>
      <w:r w:rsidRPr="00332016">
        <w:rPr>
          <w:rFonts w:ascii="Times New Roman" w:hAnsi="Times New Roman" w:cs="Times New Roman"/>
          <w:sz w:val="24"/>
          <w:szCs w:val="24"/>
        </w:rPr>
        <w:t>Ханты-Мансийский автономный округ – Югра, Октябрьский район, поселок Сергино, ул.Центральная, д.2</w:t>
      </w:r>
      <w:r w:rsidRPr="00332016">
        <w:rPr>
          <w:rFonts w:ascii="Times New Roman" w:eastAsia="Calibri" w:hAnsi="Times New Roman" w:cs="Times New Roman"/>
          <w:sz w:val="24"/>
          <w:szCs w:val="24"/>
          <w:lang w:eastAsia="en-US"/>
        </w:rPr>
        <w:t>.</w:t>
      </w:r>
    </w:p>
    <w:p w:rsidR="005E5D9A" w:rsidRPr="00332016" w:rsidRDefault="005E5D9A" w:rsidP="005E5D9A">
      <w:pPr>
        <w:autoSpaceDE w:val="0"/>
        <w:autoSpaceDN w:val="0"/>
        <w:adjustRightInd w:val="0"/>
        <w:ind w:firstLine="567"/>
        <w:jc w:val="both"/>
        <w:rPr>
          <w:rFonts w:eastAsia="Calibri"/>
          <w:lang w:eastAsia="en-US"/>
        </w:rPr>
      </w:pPr>
      <w:r w:rsidRPr="00332016">
        <w:t>Приемная: т</w:t>
      </w:r>
      <w:r w:rsidRPr="00332016">
        <w:rPr>
          <w:rFonts w:eastAsia="Calibri"/>
          <w:lang w:eastAsia="en-US"/>
        </w:rPr>
        <w:t>елефон (34678) 3-40-17, факс (34678) 3-40-17.</w:t>
      </w:r>
    </w:p>
    <w:p w:rsidR="005E5D9A" w:rsidRPr="00332016" w:rsidRDefault="005E5D9A" w:rsidP="005E5D9A">
      <w:pPr>
        <w:pStyle w:val="ConsPlusNormal"/>
        <w:widowControl/>
        <w:ind w:firstLine="567"/>
        <w:jc w:val="both"/>
        <w:outlineLvl w:val="2"/>
        <w:rPr>
          <w:rFonts w:ascii="Times New Roman" w:hAnsi="Times New Roman" w:cs="Times New Roman"/>
          <w:color w:val="000000"/>
          <w:sz w:val="24"/>
          <w:szCs w:val="24"/>
          <w:lang w:eastAsia="en-US"/>
        </w:rPr>
      </w:pPr>
      <w:r w:rsidRPr="00332016">
        <w:rPr>
          <w:rFonts w:ascii="Times New Roman" w:hAnsi="Times New Roman" w:cs="Times New Roman"/>
          <w:sz w:val="24"/>
          <w:szCs w:val="24"/>
          <w:lang w:eastAsia="en-US"/>
        </w:rPr>
        <w:t xml:space="preserve">Адрес электронной почты Администрации: </w:t>
      </w:r>
      <w:r w:rsidRPr="00332016">
        <w:rPr>
          <w:rFonts w:ascii="Times New Roman" w:hAnsi="Times New Roman" w:cs="Times New Roman"/>
          <w:color w:val="000000"/>
          <w:sz w:val="24"/>
          <w:szCs w:val="24"/>
          <w:u w:val="single"/>
          <w:lang w:val="en-US" w:eastAsia="en-US"/>
        </w:rPr>
        <w:t>admsergino</w:t>
      </w:r>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mail</w:t>
      </w:r>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ru</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Для подачи документов заявителям необходимо обратиться в Администрацию кабинет № 8.</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Телефон: (34678) 3-40-17;</w:t>
      </w:r>
    </w:p>
    <w:p w:rsidR="005E5D9A" w:rsidRPr="00332016" w:rsidRDefault="005E5D9A" w:rsidP="005E5D9A">
      <w:pPr>
        <w:pStyle w:val="ConsPlusNormal"/>
        <w:widowControl/>
        <w:ind w:firstLine="567"/>
        <w:jc w:val="both"/>
        <w:outlineLvl w:val="2"/>
        <w:rPr>
          <w:rFonts w:ascii="Times New Roman" w:eastAsia="Calibri" w:hAnsi="Times New Roman" w:cs="Times New Roman"/>
          <w:sz w:val="24"/>
          <w:szCs w:val="24"/>
          <w:lang w:eastAsia="en-US"/>
        </w:rPr>
      </w:pPr>
      <w:r w:rsidRPr="00332016">
        <w:rPr>
          <w:rFonts w:ascii="Times New Roman" w:hAnsi="Times New Roman" w:cs="Times New Roman"/>
          <w:sz w:val="24"/>
          <w:szCs w:val="24"/>
          <w:lang w:eastAsia="en-US"/>
        </w:rPr>
        <w:t xml:space="preserve">Адрес электронной почты специалиста, предоставляющего муниципальную услугу: </w:t>
      </w:r>
      <w:r w:rsidRPr="00332016">
        <w:rPr>
          <w:rFonts w:ascii="Times New Roman" w:hAnsi="Times New Roman" w:cs="Times New Roman"/>
          <w:color w:val="000000"/>
          <w:sz w:val="24"/>
          <w:szCs w:val="24"/>
          <w:u w:val="single"/>
          <w:lang w:val="en-US" w:eastAsia="en-US"/>
        </w:rPr>
        <w:t>admsergino</w:t>
      </w:r>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mail</w:t>
      </w:r>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ru</w:t>
      </w:r>
      <w:r w:rsidRPr="00332016">
        <w:rPr>
          <w:rFonts w:ascii="Times New Roman" w:eastAsia="Calibri" w:hAnsi="Times New Roman" w:cs="Times New Roman"/>
          <w:sz w:val="24"/>
          <w:szCs w:val="24"/>
          <w:lang w:eastAsia="en-US"/>
        </w:rPr>
        <w:t xml:space="preserve"> </w:t>
      </w:r>
    </w:p>
    <w:p w:rsidR="005E5D9A" w:rsidRPr="00332016" w:rsidRDefault="005E5D9A" w:rsidP="005E5D9A">
      <w:pPr>
        <w:pStyle w:val="ConsPlusNormal"/>
        <w:widowControl/>
        <w:ind w:firstLine="567"/>
        <w:jc w:val="both"/>
        <w:outlineLvl w:val="2"/>
        <w:rPr>
          <w:rFonts w:ascii="Times New Roman" w:eastAsia="Calibri" w:hAnsi="Times New Roman" w:cs="Times New Roman"/>
          <w:sz w:val="24"/>
          <w:szCs w:val="24"/>
          <w:lang w:eastAsia="en-US"/>
        </w:rPr>
      </w:pPr>
      <w:r w:rsidRPr="00332016">
        <w:rPr>
          <w:rFonts w:ascii="Times New Roman" w:eastAsia="Calibri" w:hAnsi="Times New Roman" w:cs="Times New Roman"/>
          <w:sz w:val="24"/>
          <w:szCs w:val="24"/>
          <w:lang w:eastAsia="en-US"/>
        </w:rPr>
        <w:t>График приема граждан:</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понедельник, вторник, среда: с 09-00 до 17-00;</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четверг: с 14-00 до 17-00;</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обеденный перерыв: с 13-00 до 14-00;</w:t>
      </w:r>
    </w:p>
    <w:p w:rsidR="005E5D9A" w:rsidRPr="00332016" w:rsidRDefault="005E5D9A" w:rsidP="005E5D9A">
      <w:pPr>
        <w:autoSpaceDE w:val="0"/>
        <w:autoSpaceDN w:val="0"/>
        <w:adjustRightInd w:val="0"/>
        <w:ind w:firstLine="567"/>
        <w:jc w:val="both"/>
        <w:rPr>
          <w:rFonts w:eastAsia="Calibri"/>
          <w:lang w:eastAsia="en-US"/>
        </w:rPr>
      </w:pPr>
      <w:r w:rsidRPr="00332016">
        <w:rPr>
          <w:rFonts w:eastAsia="Calibri"/>
          <w:lang w:eastAsia="en-US"/>
        </w:rPr>
        <w:t>суббота, воскресенье - выходные дни.</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1.3.2..Способы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г</w:t>
      </w:r>
      <w:r>
        <w:rPr>
          <w:rFonts w:ascii="Times New Roman" w:hAnsi="Times New Roman"/>
          <w:sz w:val="24"/>
          <w:szCs w:val="24"/>
        </w:rPr>
        <w:t>.</w:t>
      </w:r>
      <w:r w:rsidRPr="00332016">
        <w:rPr>
          <w:rFonts w:ascii="Times New Roman" w:hAnsi="Times New Roman"/>
          <w:sz w:val="24"/>
          <w:szCs w:val="24"/>
        </w:rPr>
        <w:t>п</w:t>
      </w:r>
      <w:r>
        <w:rPr>
          <w:rFonts w:ascii="Times New Roman" w:hAnsi="Times New Roman"/>
          <w:sz w:val="24"/>
          <w:szCs w:val="24"/>
        </w:rPr>
        <w:t>.</w:t>
      </w:r>
      <w:r w:rsidRPr="00332016">
        <w:rPr>
          <w:rFonts w:ascii="Times New Roman" w:hAnsi="Times New Roman"/>
          <w:sz w:val="24"/>
          <w:szCs w:val="24"/>
        </w:rPr>
        <w:t xml:space="preserve"> Приобье.</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Место нахождения: 628126, Ханты-Манси</w:t>
      </w:r>
      <w:r>
        <w:rPr>
          <w:rFonts w:ascii="Times New Roman" w:hAnsi="Times New Roman"/>
          <w:sz w:val="24"/>
          <w:szCs w:val="24"/>
        </w:rPr>
        <w:t>йский автономный округ – Югра, п.г.т.</w:t>
      </w:r>
      <w:r w:rsidRPr="00332016">
        <w:rPr>
          <w:rFonts w:ascii="Times New Roman" w:hAnsi="Times New Roman"/>
          <w:sz w:val="24"/>
          <w:szCs w:val="24"/>
        </w:rPr>
        <w:t xml:space="preserve"> Приобье, ул.</w:t>
      </w:r>
      <w:r>
        <w:rPr>
          <w:rFonts w:ascii="Times New Roman" w:hAnsi="Times New Roman"/>
          <w:sz w:val="24"/>
          <w:szCs w:val="24"/>
        </w:rPr>
        <w:t xml:space="preserve"> </w:t>
      </w:r>
      <w:r w:rsidRPr="00332016">
        <w:rPr>
          <w:rFonts w:ascii="Times New Roman" w:hAnsi="Times New Roman"/>
          <w:sz w:val="24"/>
          <w:szCs w:val="24"/>
        </w:rPr>
        <w:t>Центральная, д.9</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Телефон/факс 8 (34678) 3-23-85.</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Адрес официального сайта: www.mfchmao.ru.</w:t>
      </w:r>
    </w:p>
    <w:p w:rsidR="005E5D9A" w:rsidRPr="00332016" w:rsidRDefault="005E5D9A" w:rsidP="005E5D9A">
      <w:pPr>
        <w:pStyle w:val="a7"/>
        <w:ind w:firstLine="709"/>
        <w:jc w:val="both"/>
        <w:rPr>
          <w:rFonts w:ascii="Times New Roman" w:hAnsi="Times New Roman"/>
          <w:sz w:val="24"/>
          <w:szCs w:val="24"/>
          <w:u w:val="single"/>
        </w:rPr>
      </w:pPr>
      <w:r w:rsidRPr="00332016">
        <w:rPr>
          <w:rFonts w:ascii="Times New Roman" w:hAnsi="Times New Roman"/>
          <w:sz w:val="24"/>
          <w:szCs w:val="24"/>
        </w:rPr>
        <w:lastRenderedPageBreak/>
        <w:t xml:space="preserve">Адрес электронной почты: </w:t>
      </w:r>
      <w:r w:rsidRPr="00332016">
        <w:rPr>
          <w:rFonts w:ascii="Times New Roman" w:hAnsi="Times New Roman"/>
          <w:sz w:val="24"/>
          <w:szCs w:val="24"/>
          <w:u w:val="single"/>
        </w:rPr>
        <w:t>mfc_</w:t>
      </w:r>
      <w:r w:rsidRPr="00332016">
        <w:rPr>
          <w:rFonts w:ascii="Times New Roman" w:hAnsi="Times New Roman"/>
          <w:sz w:val="24"/>
          <w:szCs w:val="24"/>
          <w:u w:val="single"/>
          <w:lang w:val="en-US"/>
        </w:rPr>
        <w:t>priob</w:t>
      </w:r>
      <w:r w:rsidRPr="00332016">
        <w:rPr>
          <w:rFonts w:ascii="Times New Roman" w:hAnsi="Times New Roman"/>
          <w:sz w:val="24"/>
          <w:szCs w:val="24"/>
          <w:u w:val="single"/>
        </w:rPr>
        <w:t>@mail.ru.</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График работы:</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понедельник-пятница с 11-00 до 20-00;</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суббота с 11-00 до 15-00;</w:t>
      </w:r>
    </w:p>
    <w:p w:rsidR="005E5D9A" w:rsidRPr="00332016" w:rsidRDefault="005E5D9A" w:rsidP="005E5D9A">
      <w:pPr>
        <w:pStyle w:val="a7"/>
        <w:ind w:firstLine="709"/>
        <w:jc w:val="both"/>
        <w:rPr>
          <w:rFonts w:ascii="Times New Roman" w:hAnsi="Times New Roman"/>
          <w:sz w:val="24"/>
          <w:szCs w:val="24"/>
        </w:rPr>
      </w:pPr>
      <w:r w:rsidRPr="00332016">
        <w:rPr>
          <w:rFonts w:ascii="Times New Roman" w:hAnsi="Times New Roman"/>
          <w:sz w:val="24"/>
          <w:szCs w:val="24"/>
        </w:rPr>
        <w:t xml:space="preserve">воскресенье, нерабочие праздничные дни - выходные дни. </w:t>
      </w:r>
    </w:p>
    <w:p w:rsidR="005E5D9A" w:rsidRPr="00470008" w:rsidRDefault="005E5D9A" w:rsidP="005E5D9A">
      <w:pPr>
        <w:widowControl w:val="0"/>
        <w:autoSpaceDE w:val="0"/>
        <w:autoSpaceDN w:val="0"/>
        <w:adjustRightInd w:val="0"/>
        <w:ind w:firstLine="540"/>
        <w:jc w:val="both"/>
      </w:pPr>
      <w:r w:rsidRPr="00470008">
        <w:t xml:space="preserve">1.3.3. Информация, указанная в </w:t>
      </w:r>
      <w:hyperlink w:anchor="Par52" w:history="1">
        <w:r w:rsidRPr="00470008">
          <w:t>подпунктах 1.3.1</w:t>
        </w:r>
      </w:hyperlink>
      <w:r w:rsidRPr="00470008">
        <w:t xml:space="preserve">, </w:t>
      </w:r>
      <w:hyperlink w:anchor="Par61" w:history="1">
        <w:r w:rsidRPr="00470008">
          <w:t>1.3.2 пункта 1.3</w:t>
        </w:r>
      </w:hyperlink>
      <w:r w:rsidRPr="00470008">
        <w:t xml:space="preserve"> регламента, размещается:</w:t>
      </w:r>
    </w:p>
    <w:p w:rsidR="005E5D9A" w:rsidRPr="00470008" w:rsidRDefault="005E5D9A" w:rsidP="005E5D9A">
      <w:pPr>
        <w:widowControl w:val="0"/>
        <w:autoSpaceDE w:val="0"/>
        <w:autoSpaceDN w:val="0"/>
        <w:adjustRightInd w:val="0"/>
        <w:ind w:firstLine="540"/>
        <w:jc w:val="both"/>
      </w:pPr>
      <w:r w:rsidRPr="00470008">
        <w:t>- на информационных стендах в местах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в информационно-телекоммуникационной сети Интернет:</w:t>
      </w:r>
    </w:p>
    <w:p w:rsidR="005E5D9A" w:rsidRPr="00470008" w:rsidRDefault="005E5D9A" w:rsidP="005E5D9A">
      <w:pPr>
        <w:widowControl w:val="0"/>
        <w:autoSpaceDE w:val="0"/>
        <w:autoSpaceDN w:val="0"/>
        <w:adjustRightInd w:val="0"/>
        <w:ind w:firstLine="540"/>
        <w:jc w:val="both"/>
      </w:pPr>
      <w:r w:rsidRPr="00470008">
        <w:t xml:space="preserve">на официальном сайте </w:t>
      </w:r>
      <w:r>
        <w:t>Администрации</w:t>
      </w:r>
      <w:r w:rsidRPr="00470008">
        <w:t xml:space="preserve"> </w:t>
      </w:r>
      <w:r>
        <w:t xml:space="preserve">поселения </w:t>
      </w:r>
      <w:r w:rsidRPr="00470008">
        <w:t>(</w:t>
      </w:r>
      <w:r w:rsidRPr="000A5744">
        <w:rPr>
          <w:rFonts w:eastAsia="Calibri"/>
        </w:rPr>
        <w:t>www.</w:t>
      </w:r>
      <w:r>
        <w:rPr>
          <w:rFonts w:eastAsia="Calibri"/>
          <w:lang w:val="en-US"/>
        </w:rPr>
        <w:t>admsergino</w:t>
      </w:r>
      <w:r w:rsidRPr="000A5744">
        <w:rPr>
          <w:rFonts w:eastAsia="Calibri"/>
        </w:rPr>
        <w:t>.ru.</w:t>
      </w:r>
      <w:r w:rsidRPr="00470008">
        <w:t>) (далее - официальный сайт);</w:t>
      </w:r>
    </w:p>
    <w:p w:rsidR="005E5D9A" w:rsidRPr="00470008" w:rsidRDefault="005E5D9A" w:rsidP="005E5D9A">
      <w:pPr>
        <w:widowControl w:val="0"/>
        <w:autoSpaceDE w:val="0"/>
        <w:autoSpaceDN w:val="0"/>
        <w:adjustRightInd w:val="0"/>
        <w:ind w:firstLine="540"/>
        <w:jc w:val="both"/>
      </w:pPr>
      <w:r w:rsidRPr="00470008">
        <w:t>в федеральной государс</w:t>
      </w:r>
      <w:r>
        <w:t>твенной информационной системе «</w:t>
      </w:r>
      <w:r w:rsidRPr="00470008">
        <w:t xml:space="preserve">Единый портал государственных </w:t>
      </w:r>
      <w:r>
        <w:t>и муниципальных услуг (функций)»</w:t>
      </w:r>
      <w:r w:rsidRPr="00470008">
        <w:t xml:space="preserve"> (www.gosuslugi.ru) (далее - Единый портал);</w:t>
      </w:r>
    </w:p>
    <w:p w:rsidR="005E5D9A" w:rsidRPr="00470008" w:rsidRDefault="005E5D9A" w:rsidP="005E5D9A">
      <w:pPr>
        <w:widowControl w:val="0"/>
        <w:autoSpaceDE w:val="0"/>
        <w:autoSpaceDN w:val="0"/>
        <w:adjustRightInd w:val="0"/>
        <w:ind w:firstLine="540"/>
        <w:jc w:val="both"/>
      </w:pPr>
      <w:r w:rsidRPr="00470008">
        <w:t>в региональной информационной системе Ханты-Мансийс</w:t>
      </w:r>
      <w:r>
        <w:t>кого автономного округа - Югры «</w:t>
      </w:r>
      <w:r w:rsidRPr="00470008">
        <w:t xml:space="preserve">Портал государственных и муниципальных услуг (функций) Ханты-Мансийского автономного округа </w:t>
      </w:r>
      <w:r>
        <w:t>–</w:t>
      </w:r>
      <w:r w:rsidRPr="00470008">
        <w:t xml:space="preserve"> Югры</w:t>
      </w:r>
      <w:r>
        <w:t>»</w:t>
      </w:r>
      <w:r w:rsidRPr="00470008">
        <w:t xml:space="preserve"> (www.86.gosuslugi.ru) (далее - региональный портал).</w:t>
      </w:r>
    </w:p>
    <w:p w:rsidR="005E5D9A" w:rsidRPr="00470008" w:rsidRDefault="005E5D9A" w:rsidP="005E5D9A">
      <w:pPr>
        <w:widowControl w:val="0"/>
        <w:autoSpaceDE w:val="0"/>
        <w:autoSpaceDN w:val="0"/>
        <w:adjustRightInd w:val="0"/>
        <w:ind w:firstLine="540"/>
        <w:jc w:val="both"/>
      </w:pPr>
      <w:r w:rsidRPr="00470008">
        <w:t>Информация о предоставлении муниципальной услуги должна содержать:</w:t>
      </w:r>
    </w:p>
    <w:p w:rsidR="005E5D9A" w:rsidRPr="00470008" w:rsidRDefault="005E5D9A" w:rsidP="005E5D9A">
      <w:pPr>
        <w:widowControl w:val="0"/>
        <w:autoSpaceDE w:val="0"/>
        <w:autoSpaceDN w:val="0"/>
        <w:adjustRightInd w:val="0"/>
        <w:ind w:firstLine="540"/>
        <w:jc w:val="both"/>
      </w:pPr>
      <w:r w:rsidRPr="00470008">
        <w:t>- адрес приема документов;</w:t>
      </w:r>
    </w:p>
    <w:p w:rsidR="005E5D9A" w:rsidRPr="00470008" w:rsidRDefault="005E5D9A" w:rsidP="005E5D9A">
      <w:pPr>
        <w:widowControl w:val="0"/>
        <w:autoSpaceDE w:val="0"/>
        <w:autoSpaceDN w:val="0"/>
        <w:adjustRightInd w:val="0"/>
        <w:ind w:firstLine="540"/>
        <w:jc w:val="both"/>
      </w:pPr>
      <w:r w:rsidRPr="00470008">
        <w:t>- сведения о порядке получения муниципальной услуги;</w:t>
      </w:r>
    </w:p>
    <w:p w:rsidR="005E5D9A" w:rsidRPr="00470008" w:rsidRDefault="005E5D9A" w:rsidP="005E5D9A">
      <w:pPr>
        <w:widowControl w:val="0"/>
        <w:autoSpaceDE w:val="0"/>
        <w:autoSpaceDN w:val="0"/>
        <w:adjustRightInd w:val="0"/>
        <w:ind w:firstLine="540"/>
        <w:jc w:val="both"/>
      </w:pPr>
      <w:r w:rsidRPr="00470008">
        <w:t>- сроки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перечень документов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сведения о результате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основания для отказа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информацию о возможности получения муниципальной услуги с использованием Единого и регионального порталов;</w:t>
      </w:r>
    </w:p>
    <w:p w:rsidR="005E5D9A" w:rsidRPr="00470008" w:rsidRDefault="005E5D9A" w:rsidP="005E5D9A">
      <w:pPr>
        <w:widowControl w:val="0"/>
        <w:autoSpaceDE w:val="0"/>
        <w:autoSpaceDN w:val="0"/>
        <w:adjustRightInd w:val="0"/>
        <w:ind w:firstLine="540"/>
        <w:jc w:val="both"/>
      </w:pPr>
      <w:r w:rsidRPr="00470008">
        <w:t>- сведения о порядке обжалования действий (бездействия) и решений, принятых в ходе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E5D9A" w:rsidRPr="00470008" w:rsidRDefault="005E5D9A" w:rsidP="005E5D9A">
      <w:pPr>
        <w:widowControl w:val="0"/>
        <w:autoSpaceDE w:val="0"/>
        <w:autoSpaceDN w:val="0"/>
        <w:adjustRightInd w:val="0"/>
        <w:ind w:firstLine="540"/>
        <w:jc w:val="both"/>
      </w:pPr>
      <w:r w:rsidRPr="00470008">
        <w:t>- в устной форме (при личном обращении заявителя или по телефону);</w:t>
      </w:r>
    </w:p>
    <w:p w:rsidR="005E5D9A" w:rsidRPr="00470008" w:rsidRDefault="005E5D9A" w:rsidP="005E5D9A">
      <w:pPr>
        <w:widowControl w:val="0"/>
        <w:autoSpaceDE w:val="0"/>
        <w:autoSpaceDN w:val="0"/>
        <w:adjustRightInd w:val="0"/>
        <w:ind w:firstLine="540"/>
        <w:jc w:val="both"/>
      </w:pPr>
      <w:r w:rsidRPr="00470008">
        <w:t>- в письменной форме (при письменном обращении заявителя по почте, электронной почте, факсу);</w:t>
      </w:r>
    </w:p>
    <w:p w:rsidR="005E5D9A" w:rsidRPr="00470008" w:rsidRDefault="005E5D9A" w:rsidP="005E5D9A">
      <w:pPr>
        <w:widowControl w:val="0"/>
        <w:autoSpaceDE w:val="0"/>
        <w:autoSpaceDN w:val="0"/>
        <w:adjustRightInd w:val="0"/>
        <w:ind w:firstLine="540"/>
        <w:jc w:val="both"/>
      </w:pPr>
      <w:r w:rsidRPr="00470008">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E5D9A" w:rsidRPr="00470008" w:rsidRDefault="005E5D9A" w:rsidP="005E5D9A">
      <w:pPr>
        <w:widowControl w:val="0"/>
        <w:autoSpaceDE w:val="0"/>
        <w:autoSpaceDN w:val="0"/>
        <w:adjustRightInd w:val="0"/>
        <w:ind w:firstLine="540"/>
        <w:jc w:val="both"/>
      </w:pPr>
      <w:r w:rsidRPr="00470008">
        <w:t>Консультация по процедуре предоставления муниципальной услуги осуществляется при личном обращении заявителей (в том числе по телефону), при письменном обращении (в том числе посредством электронной почты) по следующим вопросам:</w:t>
      </w:r>
    </w:p>
    <w:p w:rsidR="005E5D9A" w:rsidRPr="00470008" w:rsidRDefault="005E5D9A" w:rsidP="005E5D9A">
      <w:pPr>
        <w:widowControl w:val="0"/>
        <w:autoSpaceDE w:val="0"/>
        <w:autoSpaceDN w:val="0"/>
        <w:adjustRightInd w:val="0"/>
        <w:ind w:firstLine="540"/>
        <w:jc w:val="both"/>
      </w:pPr>
      <w:r w:rsidRPr="00470008">
        <w:t>- категории граждан, которым может быть предоставлено жилое помещение муниципального жилищного фонда по договору социального найма;</w:t>
      </w:r>
    </w:p>
    <w:p w:rsidR="005E5D9A" w:rsidRPr="00470008" w:rsidRDefault="005E5D9A" w:rsidP="005E5D9A">
      <w:pPr>
        <w:widowControl w:val="0"/>
        <w:autoSpaceDE w:val="0"/>
        <w:autoSpaceDN w:val="0"/>
        <w:adjustRightInd w:val="0"/>
        <w:ind w:firstLine="540"/>
        <w:jc w:val="both"/>
      </w:pPr>
      <w:r w:rsidRPr="00470008">
        <w:t xml:space="preserve">- документы, которые необходимо представить в </w:t>
      </w:r>
      <w:r>
        <w:t>Администрацию поселения</w:t>
      </w:r>
      <w:r w:rsidRPr="00470008">
        <w:t xml:space="preserve"> для получения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 график приема граждан </w:t>
      </w:r>
      <w:r>
        <w:t>Администрации поселения</w:t>
      </w:r>
      <w:r w:rsidRPr="00470008">
        <w:t>, часы приема специалиста</w:t>
      </w:r>
      <w:r>
        <w:t xml:space="preserve"> Администрации</w:t>
      </w:r>
      <w:r w:rsidRPr="00470008">
        <w:t xml:space="preserve">, ответственного за предоставление муниципальной услуги (далее - специалист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 сроки совершения специалистами </w:t>
      </w:r>
      <w:r>
        <w:t>Администрации</w:t>
      </w:r>
      <w:r w:rsidRPr="00470008">
        <w:t xml:space="preserve"> </w:t>
      </w:r>
      <w:r>
        <w:t xml:space="preserve">поселения </w:t>
      </w:r>
      <w:r w:rsidRPr="00470008">
        <w:t>административных процедур при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1.3.5. В случае устного обращения (лично или по телефону) заявителя (его представителя) </w:t>
      </w:r>
      <w:r>
        <w:t>специалист Администрации</w:t>
      </w:r>
      <w:r w:rsidRPr="00470008">
        <w:t xml:space="preserve"> </w:t>
      </w:r>
      <w:r>
        <w:t xml:space="preserve">поселения </w:t>
      </w:r>
      <w:r w:rsidRPr="00470008">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t>Администрации поселения</w:t>
      </w:r>
      <w:r w:rsidRPr="00470008">
        <w:t xml:space="preserve">, указанным в </w:t>
      </w:r>
      <w:hyperlink w:anchor="Par56" w:history="1">
        <w:r w:rsidRPr="00470008">
          <w:t>подпункте 1.3.1 пункта 1.3</w:t>
        </w:r>
      </w:hyperlink>
      <w:r w:rsidRPr="00470008">
        <w:t xml:space="preserve"> регламента, продолжительностью не более 15 минут.</w:t>
      </w:r>
    </w:p>
    <w:p w:rsidR="005E5D9A" w:rsidRPr="00470008" w:rsidRDefault="005E5D9A" w:rsidP="005E5D9A">
      <w:pPr>
        <w:widowControl w:val="0"/>
        <w:autoSpaceDE w:val="0"/>
        <w:autoSpaceDN w:val="0"/>
        <w:adjustRightInd w:val="0"/>
        <w:ind w:firstLine="540"/>
        <w:jc w:val="both"/>
      </w:pPr>
      <w:r w:rsidRPr="00470008">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E5D9A" w:rsidRPr="00470008" w:rsidRDefault="005E5D9A" w:rsidP="005E5D9A">
      <w:pPr>
        <w:widowControl w:val="0"/>
        <w:autoSpaceDE w:val="0"/>
        <w:autoSpaceDN w:val="0"/>
        <w:adjustRightInd w:val="0"/>
        <w:ind w:firstLine="540"/>
        <w:jc w:val="both"/>
      </w:pPr>
      <w:r w:rsidRPr="00470008">
        <w:t xml:space="preserve">При общении с заявителями (по телефону или лично) </w:t>
      </w:r>
      <w:r>
        <w:t>специалист Администрации</w:t>
      </w:r>
      <w:r w:rsidRPr="00470008">
        <w:t xml:space="preserve"> </w:t>
      </w:r>
      <w:r>
        <w:t xml:space="preserve">поселения </w:t>
      </w:r>
      <w:r w:rsidRPr="00470008">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w:t>
      </w:r>
      <w:r w:rsidRPr="00470008">
        <w:lastRenderedPageBreak/>
        <w:t>использованием официально-делового стиля речи.</w:t>
      </w:r>
    </w:p>
    <w:p w:rsidR="005E5D9A" w:rsidRPr="00470008" w:rsidRDefault="005E5D9A" w:rsidP="005E5D9A">
      <w:pPr>
        <w:widowControl w:val="0"/>
        <w:autoSpaceDE w:val="0"/>
        <w:autoSpaceDN w:val="0"/>
        <w:adjustRightInd w:val="0"/>
        <w:ind w:firstLine="540"/>
        <w:jc w:val="both"/>
      </w:pPr>
      <w:r w:rsidRPr="00470008">
        <w:t xml:space="preserve">При невозможности специалиста </w:t>
      </w:r>
      <w:r>
        <w:t>Администрации поселения</w:t>
      </w:r>
      <w:r w:rsidRPr="00470008">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t>специалист Администрации поселения</w:t>
      </w:r>
      <w:r w:rsidRPr="00470008">
        <w:t xml:space="preserve">, осуществляющий устное информирование, может предложить заявителю направить в </w:t>
      </w:r>
      <w:r>
        <w:t>Администрацию поселения</w:t>
      </w:r>
      <w:r w:rsidRPr="00470008">
        <w:t xml:space="preserve"> письменное обращение о предоставлении ему письменного ответа</w:t>
      </w:r>
      <w:r>
        <w:t>,</w:t>
      </w:r>
      <w:r w:rsidRPr="00470008">
        <w:t xml:space="preserve"> либо назначить другое удобное для заявителя время для устного информирования.</w:t>
      </w:r>
    </w:p>
    <w:p w:rsidR="005E5D9A" w:rsidRPr="00470008" w:rsidRDefault="005E5D9A" w:rsidP="005E5D9A">
      <w:pPr>
        <w:widowControl w:val="0"/>
        <w:autoSpaceDE w:val="0"/>
        <w:autoSpaceDN w:val="0"/>
        <w:adjustRightInd w:val="0"/>
        <w:ind w:firstLine="540"/>
        <w:jc w:val="both"/>
      </w:pPr>
      <w:r w:rsidRPr="00470008">
        <w:t xml:space="preserve">1.3.6. Для получения информации по вопросам предоставления муниципальной услуги, сведений о ходе ее предоставления заявителям в письменной форме необходимо обратиться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(регистрации) обращения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Письменные разъяснения по предоставлению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w:t>
      </w:r>
    </w:p>
    <w:p w:rsidR="005E5D9A" w:rsidRPr="00470008" w:rsidRDefault="005E5D9A" w:rsidP="005E5D9A">
      <w:pPr>
        <w:widowControl w:val="0"/>
        <w:autoSpaceDE w:val="0"/>
        <w:autoSpaceDN w:val="0"/>
        <w:adjustRightInd w:val="0"/>
        <w:ind w:firstLine="540"/>
        <w:jc w:val="both"/>
      </w:pPr>
      <w:r w:rsidRPr="00470008">
        <w:t xml:space="preserve">Ответ на письменное обращение подписывается </w:t>
      </w:r>
      <w:r>
        <w:t>главой</w:t>
      </w:r>
      <w:r w:rsidRPr="00470008">
        <w:t xml:space="preserve"> </w:t>
      </w:r>
      <w:r>
        <w:t>поселения</w:t>
      </w:r>
      <w:r w:rsidRPr="00470008">
        <w:t xml:space="preserve"> либо замещающим его лицом.</w:t>
      </w:r>
    </w:p>
    <w:p w:rsidR="005E5D9A" w:rsidRPr="00470008" w:rsidRDefault="005E5D9A" w:rsidP="005E5D9A">
      <w:pPr>
        <w:widowControl w:val="0"/>
        <w:autoSpaceDE w:val="0"/>
        <w:autoSpaceDN w:val="0"/>
        <w:adjustRightInd w:val="0"/>
        <w:ind w:firstLine="540"/>
        <w:jc w:val="both"/>
      </w:pPr>
      <w:r w:rsidRPr="00470008">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w:t>
      </w:r>
    </w:p>
    <w:p w:rsidR="005E5D9A" w:rsidRPr="00470008" w:rsidRDefault="005E5D9A" w:rsidP="005E5D9A">
      <w:pPr>
        <w:widowControl w:val="0"/>
        <w:autoSpaceDE w:val="0"/>
        <w:autoSpaceDN w:val="0"/>
        <w:adjustRightInd w:val="0"/>
        <w:ind w:firstLine="540"/>
        <w:jc w:val="both"/>
      </w:pPr>
      <w:r w:rsidRPr="00470008">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470008">
          <w:t>подпункте 1.3.3 пункта 1.3</w:t>
        </w:r>
      </w:hyperlink>
      <w:r w:rsidRPr="00470008">
        <w:t xml:space="preserve"> регламента.</w:t>
      </w:r>
    </w:p>
    <w:p w:rsidR="005E5D9A" w:rsidRPr="00470008" w:rsidRDefault="005E5D9A" w:rsidP="005E5D9A">
      <w:pPr>
        <w:widowControl w:val="0"/>
        <w:autoSpaceDE w:val="0"/>
        <w:autoSpaceDN w:val="0"/>
        <w:adjustRightInd w:val="0"/>
        <w:ind w:firstLine="540"/>
        <w:jc w:val="both"/>
      </w:pPr>
      <w:r w:rsidRPr="00470008">
        <w:t>1.3.8.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В помещении </w:t>
      </w:r>
      <w:r>
        <w:t>Администрации</w:t>
      </w:r>
      <w:r w:rsidRPr="00470008">
        <w:t xml:space="preserve"> </w:t>
      </w:r>
      <w:r>
        <w:t xml:space="preserve">поселения </w:t>
      </w:r>
      <w:r w:rsidRPr="00470008">
        <w:t>на информационных стендах размещается следующая информация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текст регламента;</w:t>
      </w:r>
    </w:p>
    <w:p w:rsidR="005E5D9A" w:rsidRPr="00470008" w:rsidRDefault="005E5D9A" w:rsidP="005E5D9A">
      <w:pPr>
        <w:widowControl w:val="0"/>
        <w:autoSpaceDE w:val="0"/>
        <w:autoSpaceDN w:val="0"/>
        <w:adjustRightInd w:val="0"/>
        <w:ind w:firstLine="540"/>
        <w:jc w:val="both"/>
      </w:pPr>
      <w:r w:rsidRPr="00470008">
        <w:t>- форма заявления</w:t>
      </w:r>
      <w:r>
        <w:t xml:space="preserve"> (приложение 1)</w:t>
      </w:r>
      <w:r w:rsidRPr="00470008">
        <w:t>;</w:t>
      </w:r>
    </w:p>
    <w:p w:rsidR="005E5D9A" w:rsidRPr="00470008" w:rsidRDefault="005E5D9A" w:rsidP="005E5D9A">
      <w:pPr>
        <w:widowControl w:val="0"/>
        <w:autoSpaceDE w:val="0"/>
        <w:autoSpaceDN w:val="0"/>
        <w:adjustRightInd w:val="0"/>
        <w:ind w:firstLine="540"/>
        <w:jc w:val="both"/>
      </w:pPr>
      <w:r w:rsidRPr="00470008">
        <w:t>- образец заполнения заявления;</w:t>
      </w:r>
    </w:p>
    <w:p w:rsidR="005E5D9A" w:rsidRPr="00470008" w:rsidRDefault="005E5D9A" w:rsidP="005E5D9A">
      <w:pPr>
        <w:widowControl w:val="0"/>
        <w:autoSpaceDE w:val="0"/>
        <w:autoSpaceDN w:val="0"/>
        <w:adjustRightInd w:val="0"/>
        <w:ind w:firstLine="540"/>
        <w:jc w:val="both"/>
      </w:pPr>
      <w:r w:rsidRPr="00470008">
        <w:t>- блок-схема предоставления муниципальной услуги</w:t>
      </w:r>
      <w:r>
        <w:t xml:space="preserve"> (приложение 3)</w:t>
      </w:r>
      <w:r w:rsidRPr="00470008">
        <w:t>;</w:t>
      </w:r>
    </w:p>
    <w:p w:rsidR="005E5D9A" w:rsidRPr="00470008" w:rsidRDefault="005E5D9A" w:rsidP="005E5D9A">
      <w:pPr>
        <w:widowControl w:val="0"/>
        <w:autoSpaceDE w:val="0"/>
        <w:autoSpaceDN w:val="0"/>
        <w:adjustRightInd w:val="0"/>
        <w:ind w:firstLine="540"/>
        <w:jc w:val="both"/>
      </w:pPr>
      <w:r w:rsidRPr="00470008">
        <w:t>- перечень документов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5D9A" w:rsidRPr="00470008" w:rsidRDefault="005E5D9A" w:rsidP="005E5D9A">
      <w:pPr>
        <w:widowControl w:val="0"/>
        <w:autoSpaceDE w:val="0"/>
        <w:autoSpaceDN w:val="0"/>
        <w:adjustRightInd w:val="0"/>
        <w:ind w:firstLine="540"/>
        <w:jc w:val="both"/>
      </w:pPr>
      <w:r w:rsidRPr="00470008">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E5D9A" w:rsidRPr="00470008" w:rsidRDefault="005E5D9A" w:rsidP="005E5D9A">
      <w:pPr>
        <w:widowControl w:val="0"/>
        <w:autoSpaceDE w:val="0"/>
        <w:autoSpaceDN w:val="0"/>
        <w:adjustRightInd w:val="0"/>
        <w:ind w:firstLine="540"/>
        <w:jc w:val="both"/>
      </w:pPr>
      <w:r w:rsidRPr="00470008">
        <w:t>В информационно-телекоммуникационной сети Интернет размещается следующая информация:</w:t>
      </w:r>
    </w:p>
    <w:p w:rsidR="005E5D9A" w:rsidRPr="00470008" w:rsidRDefault="005E5D9A" w:rsidP="005E5D9A">
      <w:pPr>
        <w:widowControl w:val="0"/>
        <w:autoSpaceDE w:val="0"/>
        <w:autoSpaceDN w:val="0"/>
        <w:adjustRightInd w:val="0"/>
        <w:ind w:firstLine="540"/>
        <w:jc w:val="both"/>
      </w:pPr>
      <w:r w:rsidRPr="00470008">
        <w:t xml:space="preserve">- место нахождения, график работы, справочные телефоны, адрес электронной почты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 бланки заявления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В случае внесения изменений в порядок предоставления муниципальной услуги </w:t>
      </w:r>
      <w:r>
        <w:t>специалист Администрации</w:t>
      </w:r>
      <w:r w:rsidRPr="00470008">
        <w:t xml:space="preserve"> </w:t>
      </w:r>
      <w:r>
        <w:t xml:space="preserve">поселения </w:t>
      </w:r>
      <w:r w:rsidRPr="00470008">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5E5D9A" w:rsidRPr="00470008"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center"/>
        <w:outlineLvl w:val="1"/>
      </w:pPr>
      <w:bookmarkStart w:id="5" w:name="Par116"/>
      <w:bookmarkEnd w:id="5"/>
    </w:p>
    <w:p w:rsidR="005E5D9A" w:rsidRDefault="005E5D9A" w:rsidP="005E5D9A">
      <w:pPr>
        <w:widowControl w:val="0"/>
        <w:autoSpaceDE w:val="0"/>
        <w:autoSpaceDN w:val="0"/>
        <w:adjustRightInd w:val="0"/>
        <w:jc w:val="center"/>
        <w:outlineLvl w:val="1"/>
      </w:pPr>
    </w:p>
    <w:p w:rsidR="005E5D9A" w:rsidRPr="00470008" w:rsidRDefault="005E5D9A" w:rsidP="005E5D9A">
      <w:pPr>
        <w:widowControl w:val="0"/>
        <w:autoSpaceDE w:val="0"/>
        <w:autoSpaceDN w:val="0"/>
        <w:adjustRightInd w:val="0"/>
        <w:jc w:val="center"/>
        <w:outlineLvl w:val="1"/>
      </w:pPr>
      <w:r>
        <w:t>2</w:t>
      </w:r>
      <w:r w:rsidRPr="00470008">
        <w:t>. Стандарт предоставления муниципальной услуги</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2.1. Наим</w:t>
      </w:r>
      <w:r>
        <w:t>енование муниципальной услуги: «</w:t>
      </w:r>
      <w:r w:rsidRPr="00470008">
        <w:t>Прием заявлений, документов, а также постановка граждан на учет в качестве</w:t>
      </w:r>
      <w:r>
        <w:t xml:space="preserve"> нуждающихся в жилых помещениях»</w:t>
      </w:r>
      <w:r w:rsidRPr="00470008">
        <w:t>.</w:t>
      </w:r>
    </w:p>
    <w:p w:rsidR="005E5D9A" w:rsidRPr="00470008" w:rsidRDefault="005E5D9A" w:rsidP="005E5D9A">
      <w:pPr>
        <w:widowControl w:val="0"/>
        <w:autoSpaceDE w:val="0"/>
        <w:autoSpaceDN w:val="0"/>
        <w:adjustRightInd w:val="0"/>
        <w:ind w:firstLine="540"/>
        <w:jc w:val="both"/>
      </w:pPr>
      <w:r w:rsidRPr="00470008">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Предоставление муниципальной услуги осуществляется </w:t>
      </w:r>
      <w:r>
        <w:t>отделом обеспечения жизнедеятельности и управлению муниципальным имуществом Администрации поселения (далее - Отдел)</w:t>
      </w:r>
      <w:r w:rsidRPr="00470008">
        <w:t>.</w:t>
      </w:r>
    </w:p>
    <w:p w:rsidR="005E5D9A" w:rsidRPr="00470008" w:rsidRDefault="005E5D9A" w:rsidP="005E5D9A">
      <w:pPr>
        <w:widowControl w:val="0"/>
        <w:autoSpaceDE w:val="0"/>
        <w:autoSpaceDN w:val="0"/>
        <w:adjustRightInd w:val="0"/>
        <w:ind w:firstLine="540"/>
        <w:jc w:val="both"/>
      </w:pPr>
      <w:r w:rsidRPr="00470008">
        <w:t>За получением муниципальной услуги заявитель может также обратиться в МФЦ.</w:t>
      </w:r>
    </w:p>
    <w:p w:rsidR="005E5D9A" w:rsidRPr="00470008" w:rsidRDefault="005E5D9A" w:rsidP="005E5D9A">
      <w:pPr>
        <w:widowControl w:val="0"/>
        <w:autoSpaceDE w:val="0"/>
        <w:autoSpaceDN w:val="0"/>
        <w:adjustRightInd w:val="0"/>
        <w:ind w:firstLine="540"/>
        <w:jc w:val="both"/>
      </w:pPr>
      <w:r w:rsidRPr="00470008">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5E5D9A" w:rsidRPr="00470008" w:rsidRDefault="005E5D9A" w:rsidP="005E5D9A">
      <w:pPr>
        <w:widowControl w:val="0"/>
        <w:autoSpaceDE w:val="0"/>
        <w:autoSpaceDN w:val="0"/>
        <w:adjustRightInd w:val="0"/>
        <w:ind w:firstLine="540"/>
        <w:jc w:val="both"/>
      </w:pPr>
      <w:r w:rsidRPr="00470008">
        <w:t>- Федеральная служба государственной регистрации, кадастра и картографии (Росреестр);</w:t>
      </w:r>
    </w:p>
    <w:p w:rsidR="005E5D9A" w:rsidRPr="00470008" w:rsidRDefault="005E5D9A" w:rsidP="005E5D9A">
      <w:pPr>
        <w:widowControl w:val="0"/>
        <w:autoSpaceDE w:val="0"/>
        <w:autoSpaceDN w:val="0"/>
        <w:adjustRightInd w:val="0"/>
        <w:ind w:firstLine="540"/>
        <w:jc w:val="both"/>
      </w:pPr>
      <w:r w:rsidRPr="00470008">
        <w:t>- Федеральная миграционная служба (ФМС России);</w:t>
      </w:r>
    </w:p>
    <w:p w:rsidR="005E5D9A" w:rsidRPr="00470008" w:rsidRDefault="005E5D9A" w:rsidP="005E5D9A">
      <w:pPr>
        <w:widowControl w:val="0"/>
        <w:autoSpaceDE w:val="0"/>
        <w:autoSpaceDN w:val="0"/>
        <w:adjustRightInd w:val="0"/>
        <w:ind w:firstLine="540"/>
        <w:jc w:val="both"/>
      </w:pPr>
      <w:r w:rsidRPr="00470008">
        <w:t>- Федеральная налоговая служба;</w:t>
      </w:r>
    </w:p>
    <w:p w:rsidR="005E5D9A" w:rsidRPr="00470008" w:rsidRDefault="005E5D9A" w:rsidP="005E5D9A">
      <w:pPr>
        <w:widowControl w:val="0"/>
        <w:autoSpaceDE w:val="0"/>
        <w:autoSpaceDN w:val="0"/>
        <w:adjustRightInd w:val="0"/>
        <w:ind w:firstLine="540"/>
        <w:jc w:val="both"/>
      </w:pPr>
      <w:r w:rsidRPr="00470008">
        <w:t>- Федеральная служба судебных приставов;</w:t>
      </w:r>
    </w:p>
    <w:p w:rsidR="005E5D9A" w:rsidRPr="00470008" w:rsidRDefault="005E5D9A" w:rsidP="005E5D9A">
      <w:pPr>
        <w:widowControl w:val="0"/>
        <w:autoSpaceDE w:val="0"/>
        <w:autoSpaceDN w:val="0"/>
        <w:adjustRightInd w:val="0"/>
        <w:ind w:firstLine="540"/>
        <w:jc w:val="both"/>
      </w:pPr>
      <w:r w:rsidRPr="00470008">
        <w:t>- органы местного само</w:t>
      </w:r>
      <w:r>
        <w:t>управления</w:t>
      </w:r>
      <w:r w:rsidRPr="00470008">
        <w:t>;</w:t>
      </w:r>
    </w:p>
    <w:p w:rsidR="005E5D9A" w:rsidRPr="00470008" w:rsidRDefault="005E5D9A" w:rsidP="005E5D9A">
      <w:pPr>
        <w:widowControl w:val="0"/>
        <w:autoSpaceDE w:val="0"/>
        <w:autoSpaceDN w:val="0"/>
        <w:adjustRightInd w:val="0"/>
        <w:ind w:firstLine="540"/>
        <w:jc w:val="both"/>
      </w:pPr>
      <w:r w:rsidRPr="00470008">
        <w:t>- Пенсионный фонд Российской Федерации;</w:t>
      </w:r>
    </w:p>
    <w:p w:rsidR="005E5D9A" w:rsidRPr="00470008" w:rsidRDefault="005E5D9A" w:rsidP="005E5D9A">
      <w:pPr>
        <w:widowControl w:val="0"/>
        <w:autoSpaceDE w:val="0"/>
        <w:autoSpaceDN w:val="0"/>
        <w:adjustRightInd w:val="0"/>
        <w:ind w:firstLine="540"/>
        <w:jc w:val="both"/>
      </w:pPr>
      <w:r w:rsidRPr="00470008">
        <w:t>- негосударственный пенсионный фонд Ханты-Мансийского автономного округа - Югры;</w:t>
      </w:r>
    </w:p>
    <w:p w:rsidR="005E5D9A" w:rsidRPr="00470008" w:rsidRDefault="005E5D9A" w:rsidP="005E5D9A">
      <w:pPr>
        <w:autoSpaceDE w:val="0"/>
        <w:autoSpaceDN w:val="0"/>
        <w:adjustRightInd w:val="0"/>
        <w:ind w:firstLine="540"/>
        <w:jc w:val="both"/>
      </w:pPr>
      <w:r w:rsidRPr="00470008">
        <w:t xml:space="preserve">- </w:t>
      </w:r>
      <w:r>
        <w:t>Управление Государственной инспекции безопасности дорожного движения Управления Министерства внутренних дел Российской Федерации по Ханты-Мансийскому автономному округу - Югре</w:t>
      </w:r>
      <w:r w:rsidRPr="00470008">
        <w:t>;</w:t>
      </w:r>
    </w:p>
    <w:p w:rsidR="005E5D9A" w:rsidRPr="00470008" w:rsidRDefault="005E5D9A" w:rsidP="005E5D9A">
      <w:pPr>
        <w:widowControl w:val="0"/>
        <w:autoSpaceDE w:val="0"/>
        <w:autoSpaceDN w:val="0"/>
        <w:adjustRightInd w:val="0"/>
        <w:ind w:firstLine="540"/>
        <w:jc w:val="both"/>
      </w:pPr>
      <w:r w:rsidRPr="00470008">
        <w:t>- Департамент социального развития Ханты-Мансийского автономного округа - Югры;</w:t>
      </w:r>
    </w:p>
    <w:p w:rsidR="005E5D9A" w:rsidRPr="00470008" w:rsidRDefault="005E5D9A" w:rsidP="005E5D9A">
      <w:pPr>
        <w:widowControl w:val="0"/>
        <w:autoSpaceDE w:val="0"/>
        <w:autoSpaceDN w:val="0"/>
        <w:adjustRightInd w:val="0"/>
        <w:ind w:firstLine="540"/>
        <w:jc w:val="both"/>
      </w:pPr>
      <w:r w:rsidRPr="00470008">
        <w:t>- Департамент труда и занятости населения Ханты-Мансийского автономного округа - Югры;</w:t>
      </w:r>
    </w:p>
    <w:p w:rsidR="005E5D9A" w:rsidRPr="00470008" w:rsidRDefault="005E5D9A" w:rsidP="005E5D9A">
      <w:pPr>
        <w:widowControl w:val="0"/>
        <w:autoSpaceDE w:val="0"/>
        <w:autoSpaceDN w:val="0"/>
        <w:adjustRightInd w:val="0"/>
        <w:ind w:firstLine="540"/>
        <w:jc w:val="both"/>
      </w:pPr>
      <w:r w:rsidRPr="00470008">
        <w:t>- органы, предоставляющие государственные услуги, органы, предоставляющие муниципальные услуги, подведомственные государственным органам или органам местного само</w:t>
      </w:r>
      <w:r>
        <w:t>управления</w:t>
      </w:r>
      <w:r w:rsidRPr="00470008">
        <w:t xml:space="preserve"> организации, участвующие в предоставлении государственных и муниципальных услуг, в целях осуществления межведомственного взаимодействия по межведомственным запросам и получения от таких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w:t>
      </w:r>
      <w:r>
        <w:t>управления</w:t>
      </w:r>
      <w:r w:rsidRPr="00470008">
        <w:t xml:space="preserve"> организаций, участвующих в предоставлении государственных и муниципальных услуг, необходимых для предоставления муниципальной услуги документов и информации.</w:t>
      </w:r>
    </w:p>
    <w:p w:rsidR="005E5D9A" w:rsidRPr="00470008" w:rsidRDefault="005E5D9A" w:rsidP="005E5D9A">
      <w:pPr>
        <w:widowControl w:val="0"/>
        <w:autoSpaceDE w:val="0"/>
        <w:autoSpaceDN w:val="0"/>
        <w:adjustRightInd w:val="0"/>
        <w:ind w:firstLine="540"/>
        <w:jc w:val="both"/>
      </w:pPr>
      <w:r w:rsidRPr="00470008">
        <w:t xml:space="preserve">В соответствии с требованиями </w:t>
      </w:r>
      <w:hyperlink r:id="rId7" w:history="1">
        <w:r w:rsidRPr="00470008">
          <w:t>пункта 3 части 1 статьи 7</w:t>
        </w:r>
      </w:hyperlink>
      <w:r w:rsidRPr="00470008">
        <w:t xml:space="preserve"> Федерального</w:t>
      </w:r>
      <w:r>
        <w:t xml:space="preserve"> закона от 27.07.2010 № 210-ФЗ «</w:t>
      </w:r>
      <w:r w:rsidRPr="00470008">
        <w:t>Об организации предоставления госуда</w:t>
      </w:r>
      <w:r>
        <w:t>рственных и муниципальных услуг»</w:t>
      </w:r>
      <w:r w:rsidRPr="00470008">
        <w:t xml:space="preserve">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470008">
          <w:t>Перечень</w:t>
        </w:r>
      </w:hyperlink>
      <w:r w:rsidRPr="00470008">
        <w:t xml:space="preserve"> услуг, которые являются необходимыми и обязательными для предоставления органами местного само</w:t>
      </w:r>
      <w:r>
        <w:t>управления</w:t>
      </w:r>
      <w:r w:rsidRPr="00470008">
        <w:t xml:space="preserve"> муниципальных услуг, утвержденный решением </w:t>
      </w:r>
      <w:r>
        <w:t>Совета депутатов сельского поселения Сергино от 05.12.2014 № 33.</w:t>
      </w:r>
    </w:p>
    <w:p w:rsidR="005E5D9A" w:rsidRPr="00470008" w:rsidRDefault="005E5D9A" w:rsidP="005E5D9A">
      <w:pPr>
        <w:widowControl w:val="0"/>
        <w:autoSpaceDE w:val="0"/>
        <w:autoSpaceDN w:val="0"/>
        <w:adjustRightInd w:val="0"/>
        <w:ind w:firstLine="540"/>
        <w:jc w:val="both"/>
      </w:pPr>
      <w:r w:rsidRPr="00470008">
        <w:t>2.3. Результат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Конечным результатом предоставления муниципальной услуги является:</w:t>
      </w:r>
    </w:p>
    <w:p w:rsidR="005E5D9A" w:rsidRPr="00470008" w:rsidRDefault="005E5D9A" w:rsidP="005E5D9A">
      <w:pPr>
        <w:widowControl w:val="0"/>
        <w:autoSpaceDE w:val="0"/>
        <w:autoSpaceDN w:val="0"/>
        <w:adjustRightInd w:val="0"/>
        <w:ind w:firstLine="540"/>
        <w:jc w:val="both"/>
      </w:pPr>
      <w:r w:rsidRPr="00470008">
        <w:t>- решение о постановке граждан на учет в качестве нуждающихся в жилых помещениях;</w:t>
      </w:r>
    </w:p>
    <w:p w:rsidR="005E5D9A" w:rsidRPr="00470008" w:rsidRDefault="005E5D9A" w:rsidP="005E5D9A">
      <w:pPr>
        <w:widowControl w:val="0"/>
        <w:autoSpaceDE w:val="0"/>
        <w:autoSpaceDN w:val="0"/>
        <w:adjustRightInd w:val="0"/>
        <w:ind w:firstLine="540"/>
        <w:jc w:val="both"/>
      </w:pPr>
      <w:r w:rsidRPr="00470008">
        <w:t>- мотивированный отказ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Результат предоставления муниципальной услуги оформляется в письменной форме в виде:</w:t>
      </w:r>
    </w:p>
    <w:p w:rsidR="005E5D9A" w:rsidRPr="00470008" w:rsidRDefault="005E5D9A" w:rsidP="005E5D9A">
      <w:pPr>
        <w:widowControl w:val="0"/>
        <w:autoSpaceDE w:val="0"/>
        <w:autoSpaceDN w:val="0"/>
        <w:adjustRightInd w:val="0"/>
        <w:ind w:firstLine="540"/>
        <w:jc w:val="both"/>
      </w:pPr>
      <w:r>
        <w:t>- постановления</w:t>
      </w:r>
      <w:r w:rsidRPr="00470008">
        <w:t xml:space="preserve"> о постановке граждан на учет в качестве нуждающихся в жилых помещениях;</w:t>
      </w:r>
    </w:p>
    <w:p w:rsidR="005E5D9A" w:rsidRPr="00470008" w:rsidRDefault="005E5D9A" w:rsidP="005E5D9A">
      <w:pPr>
        <w:widowControl w:val="0"/>
        <w:autoSpaceDE w:val="0"/>
        <w:autoSpaceDN w:val="0"/>
        <w:adjustRightInd w:val="0"/>
        <w:ind w:firstLine="540"/>
        <w:jc w:val="both"/>
      </w:pPr>
      <w:r>
        <w:t>- постановления</w:t>
      </w:r>
      <w:r w:rsidRPr="00470008">
        <w:t xml:space="preserve">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2.4. Общий срок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Общий (максимальный) срок предоставления муниципальной услуги - 15 рабочих дней со дня поступления в </w:t>
      </w:r>
      <w:r>
        <w:t>Администрацию поселения</w:t>
      </w:r>
      <w:r w:rsidRPr="00470008">
        <w:t xml:space="preserve"> (в том числе в электронном виде) заявления с документами, необходимыми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lastRenderedPageBreak/>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w:t>
      </w:r>
    </w:p>
    <w:p w:rsidR="005E5D9A" w:rsidRPr="00470008" w:rsidRDefault="005E5D9A" w:rsidP="005E5D9A">
      <w:pPr>
        <w:widowControl w:val="0"/>
        <w:autoSpaceDE w:val="0"/>
        <w:autoSpaceDN w:val="0"/>
        <w:adjustRightInd w:val="0"/>
        <w:ind w:firstLine="540"/>
        <w:jc w:val="both"/>
      </w:pPr>
      <w:r w:rsidRPr="00470008">
        <w:t>2.5. Правовые основания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Предоставление муниципальной услуги осуществляется в соответствии с:</w:t>
      </w:r>
    </w:p>
    <w:p w:rsidR="005E5D9A" w:rsidRPr="00470008" w:rsidRDefault="005E5D9A" w:rsidP="005E5D9A">
      <w:pPr>
        <w:widowControl w:val="0"/>
        <w:autoSpaceDE w:val="0"/>
        <w:autoSpaceDN w:val="0"/>
        <w:adjustRightInd w:val="0"/>
        <w:ind w:firstLine="540"/>
        <w:jc w:val="both"/>
      </w:pPr>
      <w:r w:rsidRPr="00470008">
        <w:t xml:space="preserve">- </w:t>
      </w:r>
      <w:hyperlink r:id="rId9" w:history="1">
        <w:r w:rsidRPr="00470008">
          <w:t>Конституцией</w:t>
        </w:r>
      </w:hyperlink>
      <w:r w:rsidRPr="00470008">
        <w:t xml:space="preserve"> Российской Федерации;</w:t>
      </w:r>
    </w:p>
    <w:p w:rsidR="005E5D9A" w:rsidRPr="00470008" w:rsidRDefault="005E5D9A" w:rsidP="005E5D9A">
      <w:pPr>
        <w:widowControl w:val="0"/>
        <w:autoSpaceDE w:val="0"/>
        <w:autoSpaceDN w:val="0"/>
        <w:adjustRightInd w:val="0"/>
        <w:ind w:firstLine="540"/>
        <w:jc w:val="both"/>
      </w:pPr>
      <w:r w:rsidRPr="00470008">
        <w:t xml:space="preserve">- Жилищным </w:t>
      </w:r>
      <w:hyperlink r:id="rId10" w:history="1">
        <w:r w:rsidRPr="00470008">
          <w:t>кодексом</w:t>
        </w:r>
      </w:hyperlink>
      <w:r w:rsidRPr="00470008">
        <w:t xml:space="preserve"> Российской Федерации;</w:t>
      </w:r>
    </w:p>
    <w:p w:rsidR="005E5D9A" w:rsidRPr="00470008" w:rsidRDefault="005E5D9A" w:rsidP="005E5D9A">
      <w:pPr>
        <w:widowControl w:val="0"/>
        <w:autoSpaceDE w:val="0"/>
        <w:autoSpaceDN w:val="0"/>
        <w:adjustRightInd w:val="0"/>
        <w:ind w:firstLine="540"/>
        <w:jc w:val="both"/>
      </w:pPr>
      <w:r w:rsidRPr="00470008">
        <w:t xml:space="preserve">- Федеральным </w:t>
      </w:r>
      <w:hyperlink r:id="rId11" w:history="1">
        <w:r w:rsidRPr="00470008">
          <w:t>законом</w:t>
        </w:r>
      </w:hyperlink>
      <w:r>
        <w:t xml:space="preserve"> от 06.10.2003 № 131-ФЗ «</w:t>
      </w:r>
      <w:r w:rsidRPr="00470008">
        <w:t>Об общих принципах организации местного само</w:t>
      </w:r>
      <w:r>
        <w:t>управления</w:t>
      </w:r>
      <w:r w:rsidRPr="00470008">
        <w:t xml:space="preserve"> в Российской Федерации</w:t>
      </w:r>
      <w:r>
        <w:t>»</w:t>
      </w:r>
      <w:r w:rsidRPr="00470008">
        <w:t>;</w:t>
      </w:r>
    </w:p>
    <w:p w:rsidR="005E5D9A" w:rsidRPr="00470008" w:rsidRDefault="005E5D9A" w:rsidP="005E5D9A">
      <w:pPr>
        <w:widowControl w:val="0"/>
        <w:autoSpaceDE w:val="0"/>
        <w:autoSpaceDN w:val="0"/>
        <w:adjustRightInd w:val="0"/>
        <w:ind w:firstLine="540"/>
        <w:jc w:val="both"/>
      </w:pPr>
      <w:r w:rsidRPr="00470008">
        <w:t xml:space="preserve">- Федеральным </w:t>
      </w:r>
      <w:hyperlink r:id="rId12" w:history="1">
        <w:r w:rsidRPr="00470008">
          <w:t>законом</w:t>
        </w:r>
      </w:hyperlink>
      <w:r>
        <w:t xml:space="preserve"> от 09.02.2009 № 8-ФЗ «</w:t>
      </w:r>
      <w:r w:rsidRPr="00470008">
        <w:t>Об обеспечении доступа к информации о деятельности государственных органов и органов местного само</w:t>
      </w:r>
      <w:r>
        <w:t>управления»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 Федеральным </w:t>
      </w:r>
      <w:hyperlink r:id="rId13" w:history="1">
        <w:r w:rsidRPr="00470008">
          <w:t>законом</w:t>
        </w:r>
      </w:hyperlink>
      <w:r>
        <w:t xml:space="preserve"> от 27.07.2010 № 210-ФЗ «</w:t>
      </w:r>
      <w:r w:rsidRPr="00470008">
        <w:t>Об организации предоставления госуда</w:t>
      </w:r>
      <w:r>
        <w:t>рственных и муниципальных услуг»</w:t>
      </w:r>
      <w:r w:rsidRPr="00470008">
        <w:t>;</w:t>
      </w:r>
    </w:p>
    <w:p w:rsidR="005E5D9A" w:rsidRPr="00470008" w:rsidRDefault="005E5D9A" w:rsidP="005E5D9A">
      <w:pPr>
        <w:widowControl w:val="0"/>
        <w:autoSpaceDE w:val="0"/>
        <w:autoSpaceDN w:val="0"/>
        <w:adjustRightInd w:val="0"/>
        <w:ind w:firstLine="540"/>
        <w:jc w:val="both"/>
      </w:pPr>
      <w:r w:rsidRPr="00470008">
        <w:t xml:space="preserve">- </w:t>
      </w:r>
      <w:hyperlink r:id="rId14" w:history="1">
        <w:r w:rsidRPr="00470008">
          <w:t>Постановлением</w:t>
        </w:r>
      </w:hyperlink>
      <w:r w:rsidRPr="00470008">
        <w:t xml:space="preserve"> Правительства Российской</w:t>
      </w:r>
      <w:r>
        <w:t xml:space="preserve"> Федерации от 20.08.2003 № 512 «</w:t>
      </w:r>
      <w:r w:rsidRPr="00470008">
        <w:t>О перечне видов доходов, учитываемых при расчете среднедушевого дохода семьи и дохода одиноко проживающего гражданина для оказания им го</w:t>
      </w:r>
      <w:r>
        <w:t>сударственной социальной помощи»</w:t>
      </w:r>
      <w:r w:rsidRPr="00470008">
        <w:t>;</w:t>
      </w:r>
    </w:p>
    <w:p w:rsidR="005E5D9A" w:rsidRPr="00470008" w:rsidRDefault="005E5D9A" w:rsidP="005E5D9A">
      <w:pPr>
        <w:widowControl w:val="0"/>
        <w:autoSpaceDE w:val="0"/>
        <w:autoSpaceDN w:val="0"/>
        <w:adjustRightInd w:val="0"/>
        <w:ind w:firstLine="540"/>
        <w:jc w:val="both"/>
      </w:pPr>
      <w:r w:rsidRPr="00470008">
        <w:t xml:space="preserve">- </w:t>
      </w:r>
      <w:hyperlink r:id="rId15" w:history="1">
        <w:r w:rsidRPr="00470008">
          <w:t>Постановлением</w:t>
        </w:r>
      </w:hyperlink>
      <w:r w:rsidRPr="00470008">
        <w:t xml:space="preserve"> Правительства Российской</w:t>
      </w:r>
      <w:r>
        <w:t xml:space="preserve"> Федерации от 16.06.2006 № 378 «</w:t>
      </w:r>
      <w:r w:rsidRPr="00470008">
        <w:t>Об утверждении перечня тяжелых форм хронических заболеваний, при которых невозможно совместное прож</w:t>
      </w:r>
      <w:r>
        <w:t>ивание граждан в одной квартире»</w:t>
      </w:r>
      <w:r w:rsidRPr="00470008">
        <w:t>;</w:t>
      </w:r>
    </w:p>
    <w:p w:rsidR="005E5D9A" w:rsidRPr="00C13F59" w:rsidRDefault="005E5D9A" w:rsidP="005E5D9A">
      <w:pPr>
        <w:widowControl w:val="0"/>
        <w:autoSpaceDE w:val="0"/>
        <w:autoSpaceDN w:val="0"/>
        <w:adjustRightInd w:val="0"/>
        <w:ind w:firstLine="540"/>
        <w:jc w:val="both"/>
      </w:pPr>
      <w:r w:rsidRPr="00470008">
        <w:t xml:space="preserve">- </w:t>
      </w:r>
      <w:hyperlink r:id="rId16" w:history="1">
        <w:r w:rsidRPr="00C13F59">
          <w:t>Законом</w:t>
        </w:r>
      </w:hyperlink>
      <w:r w:rsidRPr="00C13F59">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p>
    <w:p w:rsidR="005E5D9A" w:rsidRPr="00C13F59" w:rsidRDefault="005E5D9A" w:rsidP="005E5D9A">
      <w:pPr>
        <w:widowControl w:val="0"/>
        <w:autoSpaceDE w:val="0"/>
        <w:autoSpaceDN w:val="0"/>
        <w:adjustRightInd w:val="0"/>
        <w:ind w:firstLine="540"/>
        <w:jc w:val="both"/>
      </w:pPr>
      <w:r w:rsidRPr="00C13F59">
        <w:t xml:space="preserve">- </w:t>
      </w:r>
      <w:hyperlink r:id="rId17" w:history="1">
        <w:r w:rsidRPr="00C13F59">
          <w:t>Законом</w:t>
        </w:r>
      </w:hyperlink>
      <w:r w:rsidRPr="00C13F59">
        <w:t xml:space="preserve"> Ханты-Мансийского автономного округа - Югры от 11.06.2010 № 102-оз «Об административных правонарушениях»;</w:t>
      </w:r>
    </w:p>
    <w:p w:rsidR="005E5D9A" w:rsidRPr="00C13F59" w:rsidRDefault="005E5D9A" w:rsidP="005E5D9A">
      <w:pPr>
        <w:widowControl w:val="0"/>
        <w:autoSpaceDE w:val="0"/>
        <w:autoSpaceDN w:val="0"/>
        <w:adjustRightInd w:val="0"/>
        <w:ind w:firstLine="540"/>
        <w:jc w:val="both"/>
      </w:pPr>
      <w:r w:rsidRPr="00C13F59">
        <w:t xml:space="preserve">- </w:t>
      </w:r>
      <w:hyperlink r:id="rId18" w:history="1">
        <w:r w:rsidRPr="00C13F59">
          <w:t>Уставом</w:t>
        </w:r>
      </w:hyperlink>
      <w:r w:rsidRPr="00C13F59">
        <w:t xml:space="preserve"> сельского поселения </w:t>
      </w:r>
      <w:r>
        <w:t>Сергино</w:t>
      </w:r>
      <w:r w:rsidRPr="00C13F59">
        <w:t>;</w:t>
      </w:r>
    </w:p>
    <w:p w:rsidR="005E5D9A" w:rsidRPr="00C13F59" w:rsidRDefault="005E5D9A" w:rsidP="005E5D9A">
      <w:pPr>
        <w:widowControl w:val="0"/>
        <w:autoSpaceDE w:val="0"/>
        <w:autoSpaceDN w:val="0"/>
        <w:adjustRightInd w:val="0"/>
        <w:ind w:firstLine="540"/>
        <w:jc w:val="both"/>
        <w:rPr>
          <w:highlight w:val="yellow"/>
        </w:rPr>
      </w:pPr>
      <w:r w:rsidRPr="00C13F59">
        <w:t>- решение Думы муниципального обра</w:t>
      </w:r>
      <w:r>
        <w:t>зования Октябрьский район от 21.12.</w:t>
      </w:r>
      <w:r w:rsidRPr="00C13F59">
        <w:t>2005 № 27 «Об утверждении Положения об учетной норме площади жилого помещения и нормы предоставления площади жилого помещения по договору социального найма в муниципальном образовании Октябрьский район»;</w:t>
      </w:r>
    </w:p>
    <w:p w:rsidR="005E5D9A" w:rsidRPr="00C13F59" w:rsidRDefault="005E5D9A" w:rsidP="005E5D9A">
      <w:pPr>
        <w:widowControl w:val="0"/>
        <w:autoSpaceDE w:val="0"/>
        <w:autoSpaceDN w:val="0"/>
        <w:adjustRightInd w:val="0"/>
        <w:ind w:firstLine="540"/>
        <w:jc w:val="both"/>
      </w:pPr>
      <w:r w:rsidRPr="00C13F59">
        <w:t xml:space="preserve">- решение Совета депутатов сельского поселения </w:t>
      </w:r>
      <w:r>
        <w:t>Сергино</w:t>
      </w:r>
      <w:r w:rsidRPr="00C13F59">
        <w:t xml:space="preserve"> от 19.10.2007 № 40 «О порядке признания граждан малоимущими в целях обеспечения жилыми помещениями по договорам социального найма и организации учета </w:t>
      </w:r>
      <w:r w:rsidRPr="00C13F59">
        <w:rPr>
          <w:rFonts w:eastAsia="Calibri"/>
        </w:rPr>
        <w:t>граждан в качестве нуждающихся</w:t>
      </w:r>
      <w:r w:rsidRPr="00C13F59">
        <w:t xml:space="preserve"> </w:t>
      </w:r>
      <w:r w:rsidRPr="00C13F59">
        <w:rPr>
          <w:rFonts w:eastAsia="Calibri"/>
        </w:rPr>
        <w:t xml:space="preserve">в </w:t>
      </w:r>
      <w:r w:rsidRPr="00C13F59">
        <w:t>жилых помещениях»;</w:t>
      </w:r>
    </w:p>
    <w:p w:rsidR="005E5D9A" w:rsidRDefault="005E5D9A" w:rsidP="005E5D9A">
      <w:pPr>
        <w:widowControl w:val="0"/>
        <w:autoSpaceDE w:val="0"/>
        <w:autoSpaceDN w:val="0"/>
        <w:adjustRightInd w:val="0"/>
        <w:ind w:firstLine="540"/>
        <w:jc w:val="both"/>
      </w:pPr>
      <w:r w:rsidRPr="00C13F59">
        <w:t xml:space="preserve">- </w:t>
      </w:r>
      <w:hyperlink r:id="rId19" w:history="1">
        <w:r w:rsidRPr="00C13F59">
          <w:t>постановлением</w:t>
        </w:r>
      </w:hyperlink>
      <w:r w:rsidRPr="00C13F59">
        <w:t xml:space="preserve"> Администрации </w:t>
      </w:r>
      <w:r>
        <w:t xml:space="preserve">сельского </w:t>
      </w:r>
      <w:r w:rsidRPr="00C13F59">
        <w:t xml:space="preserve">поселения </w:t>
      </w:r>
      <w:r>
        <w:t xml:space="preserve">Сергино </w:t>
      </w:r>
      <w:r w:rsidRPr="00C13F59">
        <w:t>от 04.09.2013 № 184 «</w:t>
      </w:r>
      <w:r w:rsidRPr="00C13F59">
        <w:rPr>
          <w:rFonts w:eastAsia="Calibri"/>
        </w:rPr>
        <w:t xml:space="preserve">Об утверждении Порядка разработки </w:t>
      </w:r>
      <w:r w:rsidRPr="00C13F59">
        <w:t xml:space="preserve"> </w:t>
      </w:r>
      <w:r w:rsidRPr="00C13F59">
        <w:rPr>
          <w:rFonts w:eastAsia="Calibri"/>
        </w:rPr>
        <w:t xml:space="preserve">и утверждения административных </w:t>
      </w:r>
      <w:r w:rsidRPr="00C13F59">
        <w:t xml:space="preserve"> </w:t>
      </w:r>
      <w:r w:rsidRPr="00C13F59">
        <w:rPr>
          <w:rFonts w:eastAsia="Calibri"/>
        </w:rPr>
        <w:t>регламентов предоставления муниципальных услуг</w:t>
      </w:r>
      <w:r w:rsidRPr="00C13F59">
        <w:t>»;</w:t>
      </w:r>
    </w:p>
    <w:p w:rsidR="005E5D9A" w:rsidRDefault="005E5D9A" w:rsidP="005E5D9A">
      <w:pPr>
        <w:ind w:firstLine="540"/>
        <w:jc w:val="both"/>
      </w:pPr>
      <w:r w:rsidRPr="00C13F59">
        <w:t>- регламентом.</w:t>
      </w:r>
      <w:bookmarkStart w:id="6" w:name="Par164"/>
      <w:bookmarkEnd w:id="6"/>
    </w:p>
    <w:p w:rsidR="005E5D9A" w:rsidRPr="00470008" w:rsidRDefault="005E5D9A" w:rsidP="005E5D9A">
      <w:pPr>
        <w:ind w:firstLine="540"/>
        <w:jc w:val="both"/>
      </w:pPr>
      <w:r>
        <w:t>2.6.</w:t>
      </w:r>
      <w:r w:rsidRPr="00470008">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E5D9A" w:rsidRPr="00470008" w:rsidRDefault="005E5D9A" w:rsidP="005E5D9A">
      <w:pPr>
        <w:widowControl w:val="0"/>
        <w:autoSpaceDE w:val="0"/>
        <w:autoSpaceDN w:val="0"/>
        <w:adjustRightInd w:val="0"/>
        <w:ind w:firstLine="540"/>
        <w:jc w:val="both"/>
      </w:pPr>
      <w:r w:rsidRPr="00470008">
        <w:t xml:space="preserve">Для муниципальной услуги заявитель представляет в </w:t>
      </w:r>
      <w:r>
        <w:t>Администрацию поселения</w:t>
      </w:r>
      <w:r w:rsidRPr="00470008">
        <w:t xml:space="preserve"> следующие документы:</w:t>
      </w:r>
    </w:p>
    <w:p w:rsidR="005E5D9A" w:rsidRPr="00470008" w:rsidRDefault="005E5D9A" w:rsidP="005E5D9A">
      <w:pPr>
        <w:widowControl w:val="0"/>
        <w:autoSpaceDE w:val="0"/>
        <w:autoSpaceDN w:val="0"/>
        <w:adjustRightInd w:val="0"/>
        <w:ind w:firstLine="540"/>
        <w:jc w:val="both"/>
      </w:pPr>
      <w:r w:rsidRPr="00470008">
        <w:t xml:space="preserve">1) </w:t>
      </w:r>
      <w:hyperlink w:anchor="Par507" w:history="1">
        <w:r w:rsidRPr="00470008">
          <w:t>заявление</w:t>
        </w:r>
      </w:hyperlink>
      <w:r w:rsidRPr="00470008">
        <w:t xml:space="preserve"> о предоставлении муниципальной услуги по форме, согласно приложению 1 к регламенту, подписанное всеми совершеннолетними членами семьи;</w:t>
      </w:r>
    </w:p>
    <w:p w:rsidR="005E5D9A" w:rsidRPr="00470008" w:rsidRDefault="005E5D9A" w:rsidP="005E5D9A">
      <w:pPr>
        <w:widowControl w:val="0"/>
        <w:autoSpaceDE w:val="0"/>
        <w:autoSpaceDN w:val="0"/>
        <w:adjustRightInd w:val="0"/>
        <w:ind w:firstLine="540"/>
        <w:jc w:val="both"/>
      </w:pPr>
      <w:r w:rsidRPr="00470008">
        <w:t>2) копии документов, удостоверяющих личность заявителя и членов его семьи (все заполненные страницы паспорта);</w:t>
      </w:r>
    </w:p>
    <w:p w:rsidR="005E5D9A" w:rsidRPr="00470008" w:rsidRDefault="005E5D9A" w:rsidP="005E5D9A">
      <w:pPr>
        <w:widowControl w:val="0"/>
        <w:autoSpaceDE w:val="0"/>
        <w:autoSpaceDN w:val="0"/>
        <w:adjustRightInd w:val="0"/>
        <w:ind w:firstLine="540"/>
        <w:jc w:val="both"/>
      </w:pPr>
      <w:r w:rsidRPr="00470008">
        <w:t>3) копия свидетельства о заключении (расторжении) брака (при наличии);</w:t>
      </w:r>
    </w:p>
    <w:p w:rsidR="005E5D9A" w:rsidRPr="00470008" w:rsidRDefault="005E5D9A" w:rsidP="005E5D9A">
      <w:pPr>
        <w:widowControl w:val="0"/>
        <w:autoSpaceDE w:val="0"/>
        <w:autoSpaceDN w:val="0"/>
        <w:adjustRightInd w:val="0"/>
        <w:ind w:firstLine="540"/>
        <w:jc w:val="both"/>
      </w:pPr>
      <w:r w:rsidRPr="00470008">
        <w:t>4) копия судебного решения о признании граждан членами семьи (при наличии);</w:t>
      </w:r>
    </w:p>
    <w:p w:rsidR="005E5D9A" w:rsidRPr="00470008" w:rsidRDefault="005E5D9A" w:rsidP="005E5D9A">
      <w:pPr>
        <w:widowControl w:val="0"/>
        <w:autoSpaceDE w:val="0"/>
        <w:autoSpaceDN w:val="0"/>
        <w:adjustRightInd w:val="0"/>
        <w:ind w:firstLine="540"/>
        <w:jc w:val="both"/>
      </w:pPr>
      <w:r w:rsidRPr="00470008">
        <w:t>5) копии документов на занимаемые заявителем и членами его семьи, обратившимися за получением муниципальной услуги, жилые помещения, находящиеся в собственности третьих лиц. Указанные документы представляются в отношении жилых помещений, права на которые не зарегистрированы в Едином государственном реестре прав на недвижимое имущество и сделок с ним;</w:t>
      </w:r>
    </w:p>
    <w:p w:rsidR="005E5D9A" w:rsidRPr="00470008" w:rsidRDefault="005E5D9A" w:rsidP="005E5D9A">
      <w:pPr>
        <w:widowControl w:val="0"/>
        <w:autoSpaceDE w:val="0"/>
        <w:autoSpaceDN w:val="0"/>
        <w:adjustRightInd w:val="0"/>
        <w:ind w:firstLine="540"/>
        <w:jc w:val="both"/>
      </w:pPr>
      <w:r w:rsidRPr="00470008">
        <w:t>6) документ, подтверждающий временное отсутствие члена семьи заявителя по причине пребывания в учреждениях, исполняющих наказания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обучения (при наличии);</w:t>
      </w:r>
    </w:p>
    <w:p w:rsidR="005E5D9A" w:rsidRPr="00470008" w:rsidRDefault="005E5D9A" w:rsidP="005E5D9A">
      <w:pPr>
        <w:widowControl w:val="0"/>
        <w:autoSpaceDE w:val="0"/>
        <w:autoSpaceDN w:val="0"/>
        <w:adjustRightInd w:val="0"/>
        <w:ind w:firstLine="540"/>
        <w:jc w:val="both"/>
      </w:pPr>
      <w:r w:rsidRPr="00470008">
        <w:t xml:space="preserve">7) заключение врачебной комиссии, выданное в соответствии с </w:t>
      </w:r>
      <w:hyperlink r:id="rId20" w:history="1">
        <w:r w:rsidRPr="00470008">
          <w:t>Постановлением</w:t>
        </w:r>
      </w:hyperlink>
      <w:r w:rsidRPr="00470008">
        <w:t xml:space="preserve"> </w:t>
      </w:r>
      <w:r w:rsidRPr="00470008">
        <w:lastRenderedPageBreak/>
        <w:t>Правительства Росс</w:t>
      </w:r>
      <w:r>
        <w:t>ийской Федерации от 16.06.2006 № 378 «</w:t>
      </w:r>
      <w:r w:rsidRPr="00470008">
        <w:t>Об утверждении перечня тяжелых форм хронических заболеваний, при которых невозможно совместное прож</w:t>
      </w:r>
      <w:r>
        <w:t>ивание граждан в одной квартире»</w:t>
      </w:r>
      <w:r w:rsidRPr="00470008">
        <w:t xml:space="preserve"> (для категорий заявителей, которые в соответствии с </w:t>
      </w:r>
      <w:hyperlink r:id="rId21" w:history="1">
        <w:r w:rsidRPr="00470008">
          <w:t>частью 2 статьи 57</w:t>
        </w:r>
      </w:hyperlink>
      <w:r w:rsidRPr="00470008">
        <w:t xml:space="preserve"> Жилищного кодекса Российской Федерации имеют право на получение жилых помещений по договорам социального найма вне очереди);</w:t>
      </w:r>
    </w:p>
    <w:p w:rsidR="005E5D9A" w:rsidRPr="00470008" w:rsidRDefault="005E5D9A" w:rsidP="005E5D9A">
      <w:pPr>
        <w:widowControl w:val="0"/>
        <w:autoSpaceDE w:val="0"/>
        <w:autoSpaceDN w:val="0"/>
        <w:adjustRightInd w:val="0"/>
        <w:ind w:firstLine="540"/>
        <w:jc w:val="both"/>
      </w:pPr>
      <w:r w:rsidRPr="00470008">
        <w:t>8) копия трудовой книжки с предъявлением оригинала либо заверенная по месту работы (при наличии);</w:t>
      </w:r>
    </w:p>
    <w:p w:rsidR="005E5D9A" w:rsidRPr="00470008" w:rsidRDefault="005E5D9A" w:rsidP="005E5D9A">
      <w:pPr>
        <w:widowControl w:val="0"/>
        <w:autoSpaceDE w:val="0"/>
        <w:autoSpaceDN w:val="0"/>
        <w:adjustRightInd w:val="0"/>
        <w:ind w:firstLine="540"/>
        <w:jc w:val="both"/>
      </w:pPr>
      <w:r w:rsidRPr="00470008">
        <w:t>9) копия пенсионного удостоверения (при наличии);</w:t>
      </w:r>
    </w:p>
    <w:p w:rsidR="005E5D9A" w:rsidRPr="00470008" w:rsidRDefault="005E5D9A" w:rsidP="005E5D9A">
      <w:pPr>
        <w:widowControl w:val="0"/>
        <w:autoSpaceDE w:val="0"/>
        <w:autoSpaceDN w:val="0"/>
        <w:adjustRightInd w:val="0"/>
        <w:ind w:firstLine="540"/>
        <w:jc w:val="both"/>
      </w:pPr>
      <w:r w:rsidRPr="00470008">
        <w:t>10) документы, подтверждающие стоимость недвижимого и движимого имущества (отчеты об оценке, оформленные в соответствии с законодательством, регулирующим оценочную деятельность в Российской Федерации);</w:t>
      </w:r>
    </w:p>
    <w:p w:rsidR="005E5D9A" w:rsidRPr="00470008" w:rsidRDefault="005E5D9A" w:rsidP="005E5D9A">
      <w:pPr>
        <w:widowControl w:val="0"/>
        <w:autoSpaceDE w:val="0"/>
        <w:autoSpaceDN w:val="0"/>
        <w:adjustRightInd w:val="0"/>
        <w:ind w:firstLine="540"/>
        <w:jc w:val="both"/>
      </w:pPr>
      <w:bookmarkStart w:id="7" w:name="Par177"/>
      <w:bookmarkEnd w:id="7"/>
      <w:r w:rsidRPr="00470008">
        <w:t>11) справки о заработной плате, в том числе о среднем заработке, сохраняемом в случаях, предусмотренных трудовым законодательством,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а также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5E5D9A" w:rsidRPr="00470008" w:rsidRDefault="005E5D9A" w:rsidP="005E5D9A">
      <w:pPr>
        <w:widowControl w:val="0"/>
        <w:autoSpaceDE w:val="0"/>
        <w:autoSpaceDN w:val="0"/>
        <w:adjustRightInd w:val="0"/>
        <w:ind w:firstLine="540"/>
        <w:jc w:val="both"/>
      </w:pPr>
      <w:r w:rsidRPr="00470008">
        <w:t>12) справка о полученной сумме стипендии,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о размере компенсационных выплат указанным категориям граждан в период их нахождения в академическом отпуске по медицинским показаниям;</w:t>
      </w:r>
    </w:p>
    <w:p w:rsidR="005E5D9A" w:rsidRPr="00470008" w:rsidRDefault="005E5D9A" w:rsidP="005E5D9A">
      <w:pPr>
        <w:widowControl w:val="0"/>
        <w:autoSpaceDE w:val="0"/>
        <w:autoSpaceDN w:val="0"/>
        <w:adjustRightInd w:val="0"/>
        <w:ind w:firstLine="540"/>
        <w:jc w:val="both"/>
      </w:pPr>
      <w:bookmarkStart w:id="8" w:name="Par179"/>
      <w:bookmarkEnd w:id="8"/>
      <w:r w:rsidRPr="00470008">
        <w:t>13) справки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E5D9A" w:rsidRPr="00470008" w:rsidRDefault="005E5D9A" w:rsidP="005E5D9A">
      <w:pPr>
        <w:widowControl w:val="0"/>
        <w:autoSpaceDE w:val="0"/>
        <w:autoSpaceDN w:val="0"/>
        <w:adjustRightInd w:val="0"/>
        <w:ind w:firstLine="540"/>
        <w:jc w:val="both"/>
      </w:pPr>
      <w:r w:rsidRPr="00470008">
        <w:t>14) справки о размере банковских вкладов, процентов, полученных по банковским вкладам;</w:t>
      </w:r>
    </w:p>
    <w:p w:rsidR="005E5D9A" w:rsidRPr="00470008" w:rsidRDefault="005E5D9A" w:rsidP="005E5D9A">
      <w:pPr>
        <w:widowControl w:val="0"/>
        <w:autoSpaceDE w:val="0"/>
        <w:autoSpaceDN w:val="0"/>
        <w:adjustRightInd w:val="0"/>
        <w:ind w:firstLine="540"/>
        <w:jc w:val="both"/>
      </w:pPr>
      <w:r w:rsidRPr="00470008">
        <w:t>15) документы, подтверждающие право собственности заявителя и членов его семьи 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 (сведения о правах, зарегистрированных до 10.07.98).</w:t>
      </w:r>
    </w:p>
    <w:p w:rsidR="005E5D9A" w:rsidRPr="00470008" w:rsidRDefault="005E5D9A" w:rsidP="005E5D9A">
      <w:pPr>
        <w:widowControl w:val="0"/>
        <w:autoSpaceDE w:val="0"/>
        <w:autoSpaceDN w:val="0"/>
        <w:adjustRightInd w:val="0"/>
        <w:ind w:firstLine="540"/>
        <w:jc w:val="both"/>
      </w:pPr>
      <w:r w:rsidRPr="00470008">
        <w:t xml:space="preserve">2.7. Документы, указанные в </w:t>
      </w:r>
      <w:hyperlink w:anchor="Par177" w:history="1">
        <w:r w:rsidRPr="00470008">
          <w:t>подпунктах 11</w:t>
        </w:r>
      </w:hyperlink>
      <w:r w:rsidRPr="00470008">
        <w:t xml:space="preserve">) - </w:t>
      </w:r>
      <w:hyperlink w:anchor="Par179" w:history="1">
        <w:r w:rsidRPr="00470008">
          <w:t>13) пункта 2.6</w:t>
        </w:r>
      </w:hyperlink>
      <w:r w:rsidRPr="00470008">
        <w:t xml:space="preserve"> регламента, представляются заявителем за последний календарный год (12 месяцев), предшествовавший началу года подачи заявления.</w:t>
      </w:r>
    </w:p>
    <w:p w:rsidR="005E5D9A" w:rsidRPr="00470008" w:rsidRDefault="005E5D9A" w:rsidP="005E5D9A">
      <w:pPr>
        <w:widowControl w:val="0"/>
        <w:autoSpaceDE w:val="0"/>
        <w:autoSpaceDN w:val="0"/>
        <w:adjustRightInd w:val="0"/>
        <w:ind w:firstLine="540"/>
        <w:jc w:val="both"/>
      </w:pPr>
      <w:r w:rsidRPr="00470008">
        <w:t xml:space="preserve">Копии документов, необходимых для предоставления муниципальной услуги, представляются вместе с оригиналами. Копии документов после проверки их соответствия оригиналу заверяются специалистом </w:t>
      </w:r>
      <w:r>
        <w:t>Администрации поселения</w:t>
      </w:r>
      <w:r w:rsidRPr="00470008">
        <w:t>, а оригиналы возвращаются заявителю.</w:t>
      </w:r>
    </w:p>
    <w:p w:rsidR="005E5D9A" w:rsidRPr="00470008" w:rsidRDefault="005E5D9A" w:rsidP="005E5D9A">
      <w:pPr>
        <w:widowControl w:val="0"/>
        <w:autoSpaceDE w:val="0"/>
        <w:autoSpaceDN w:val="0"/>
        <w:adjustRightInd w:val="0"/>
        <w:ind w:firstLine="540"/>
        <w:jc w:val="both"/>
      </w:pPr>
      <w:bookmarkStart w:id="9" w:name="Par184"/>
      <w:bookmarkEnd w:id="9"/>
      <w:r w:rsidRPr="00470008">
        <w:t>2.8.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w:t>
      </w:r>
      <w:r>
        <w:t>управления</w:t>
      </w:r>
      <w:r w:rsidRPr="00470008">
        <w:t xml:space="preserve"> либо подведомственных государственным органам или органам местного само</w:t>
      </w:r>
      <w:r>
        <w:t>управления</w:t>
      </w:r>
      <w:r w:rsidRPr="00470008">
        <w:t xml:space="preserve"> организаций, участвующих в предоставлении государственных и муниципальных услуг.</w:t>
      </w:r>
    </w:p>
    <w:p w:rsidR="005E5D9A" w:rsidRPr="00470008" w:rsidRDefault="005E5D9A" w:rsidP="005E5D9A">
      <w:pPr>
        <w:widowControl w:val="0"/>
        <w:autoSpaceDE w:val="0"/>
        <w:autoSpaceDN w:val="0"/>
        <w:adjustRightInd w:val="0"/>
        <w:ind w:firstLine="540"/>
        <w:jc w:val="both"/>
      </w:pPr>
      <w:r w:rsidRPr="00470008">
        <w:t xml:space="preserve">Документами, необходимыми для предоставления муниципальной услуги и запрашиваемыми </w:t>
      </w:r>
      <w:r>
        <w:t>Администрацией поселения</w:t>
      </w:r>
      <w:r w:rsidRPr="00470008">
        <w:t xml:space="preserve"> в рамках межведомственного информационного взаимодействия в случае, если не были представлены заявителем самостоятельно, являются:</w:t>
      </w:r>
    </w:p>
    <w:p w:rsidR="005E5D9A" w:rsidRPr="00F20ED8" w:rsidRDefault="005E5D9A" w:rsidP="005E5D9A">
      <w:pPr>
        <w:widowControl w:val="0"/>
        <w:autoSpaceDE w:val="0"/>
        <w:autoSpaceDN w:val="0"/>
        <w:adjustRightInd w:val="0"/>
        <w:ind w:firstLine="540"/>
        <w:jc w:val="both"/>
      </w:pPr>
      <w:r w:rsidRPr="00F20ED8">
        <w:t>1) сведения из Департамента труда и занятости населения Ханты-Мансийского автономного округа - Югры о размере полученного пособия по безработице и других выплат безработным;</w:t>
      </w:r>
    </w:p>
    <w:p w:rsidR="005E5D9A" w:rsidRPr="00F20ED8" w:rsidRDefault="005E5D9A" w:rsidP="005E5D9A">
      <w:pPr>
        <w:widowControl w:val="0"/>
        <w:autoSpaceDE w:val="0"/>
        <w:autoSpaceDN w:val="0"/>
        <w:adjustRightInd w:val="0"/>
        <w:ind w:firstLine="540"/>
        <w:jc w:val="both"/>
      </w:pPr>
      <w:r w:rsidRPr="00F20ED8">
        <w:t>2) сведения из Департамента социального развития Ханты-Мансийского автономного округа - Югры о размере выплат заявителю и членам его семьи за 12 месяцев, предшествующих обращению;</w:t>
      </w:r>
    </w:p>
    <w:p w:rsidR="005E5D9A" w:rsidRPr="00F20ED8" w:rsidRDefault="005E5D9A" w:rsidP="005E5D9A">
      <w:pPr>
        <w:widowControl w:val="0"/>
        <w:autoSpaceDE w:val="0"/>
        <w:autoSpaceDN w:val="0"/>
        <w:adjustRightInd w:val="0"/>
        <w:ind w:firstLine="540"/>
        <w:jc w:val="both"/>
      </w:pPr>
      <w:r w:rsidRPr="00F20ED8">
        <w:t>3) сведения из Управления Федеральной службы судебных приставов по Ханты-</w:t>
      </w:r>
      <w:r w:rsidRPr="00F20ED8">
        <w:lastRenderedPageBreak/>
        <w:t>Мансийскому автономному округу - Югре о размере сумм уплаченных (полученных) алиментов;</w:t>
      </w:r>
    </w:p>
    <w:p w:rsidR="005E5D9A" w:rsidRPr="00470008" w:rsidRDefault="005E5D9A" w:rsidP="005E5D9A">
      <w:pPr>
        <w:widowControl w:val="0"/>
        <w:autoSpaceDE w:val="0"/>
        <w:autoSpaceDN w:val="0"/>
        <w:adjustRightInd w:val="0"/>
        <w:ind w:firstLine="540"/>
        <w:jc w:val="both"/>
      </w:pPr>
      <w:r w:rsidRPr="00F20ED8">
        <w:t>4) справка из Военного комиссариата Ханты-Мансийского автономного округа - Югры о направлении гражданина, призванного на военную службу, на окружной сборный пункт;</w:t>
      </w:r>
    </w:p>
    <w:p w:rsidR="005E5D9A" w:rsidRPr="00470008" w:rsidRDefault="005E5D9A" w:rsidP="005E5D9A">
      <w:pPr>
        <w:widowControl w:val="0"/>
        <w:autoSpaceDE w:val="0"/>
        <w:autoSpaceDN w:val="0"/>
        <w:adjustRightInd w:val="0"/>
        <w:ind w:firstLine="540"/>
        <w:jc w:val="both"/>
      </w:pPr>
      <w:r w:rsidRPr="00470008">
        <w:t>5) сведения из Единого государственного реестра прав на недвижимое имущество и сделок с ним о правах заявителя и членов его семьи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(последнее - при наличии) в случае их изменения; информация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 (Росреестр));</w:t>
      </w:r>
    </w:p>
    <w:p w:rsidR="005E5D9A" w:rsidRPr="00470008" w:rsidRDefault="005E5D9A" w:rsidP="005E5D9A">
      <w:pPr>
        <w:widowControl w:val="0"/>
        <w:autoSpaceDE w:val="0"/>
        <w:autoSpaceDN w:val="0"/>
        <w:adjustRightInd w:val="0"/>
        <w:ind w:firstLine="540"/>
        <w:jc w:val="both"/>
      </w:pPr>
      <w:r w:rsidRPr="00470008">
        <w:t xml:space="preserve">6) справка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(запрашивается в случае прибытия заявителя и (или) членов его семьи на постоянное место жительства в </w:t>
      </w:r>
      <w:r>
        <w:t>сельское поселение Сергино</w:t>
      </w:r>
      <w:r w:rsidRPr="00470008">
        <w:t xml:space="preserve"> из других муниципальных образований Ханты-Мансийского автономного округа - Югры);</w:t>
      </w:r>
    </w:p>
    <w:p w:rsidR="005E5D9A" w:rsidRPr="00470008" w:rsidRDefault="005E5D9A" w:rsidP="005E5D9A">
      <w:pPr>
        <w:widowControl w:val="0"/>
        <w:autoSpaceDE w:val="0"/>
        <w:autoSpaceDN w:val="0"/>
        <w:adjustRightInd w:val="0"/>
        <w:ind w:firstLine="540"/>
        <w:jc w:val="both"/>
      </w:pPr>
      <w:r w:rsidRPr="00470008">
        <w:t>7) сведения из Федеральной налоговой службы Российской Федерации о наличии либо отсутствии регистрации заявителя и совершеннолетних членов его семьи в качестве индивидуального предпринимателя (на несовершеннолетних не запрашиваются), о состоянии расчетов по налогам, сборам, взносам на заявителя и членов его семьи, а также справка о постановке заявителя на учет в налоговом органе с указанием идентификационного номера налогоплательщика;</w:t>
      </w:r>
    </w:p>
    <w:p w:rsidR="005E5D9A" w:rsidRPr="00470008" w:rsidRDefault="005E5D9A" w:rsidP="005E5D9A">
      <w:pPr>
        <w:widowControl w:val="0"/>
        <w:autoSpaceDE w:val="0"/>
        <w:autoSpaceDN w:val="0"/>
        <w:adjustRightInd w:val="0"/>
        <w:ind w:firstLine="540"/>
        <w:jc w:val="both"/>
      </w:pPr>
      <w:r w:rsidRPr="00470008">
        <w:t xml:space="preserve">8) справка из </w:t>
      </w:r>
      <w:r>
        <w:t>Главного управления</w:t>
      </w:r>
      <w:r w:rsidRPr="00470008">
        <w:t xml:space="preserve"> </w:t>
      </w:r>
      <w:r>
        <w:t>по обеспечению</w:t>
      </w:r>
      <w:r w:rsidRPr="00470008">
        <w:t xml:space="preserve"> безопасности дорожного движения Министерства внутренних дел Российской Федерации по Ханты-Мансийскому автономному округу - Югре о наличии либо отсутствии у заявителя и членов его семьи зарегистрированного движимого имущества, подлежащего налогообложению;</w:t>
      </w:r>
    </w:p>
    <w:p w:rsidR="005E5D9A" w:rsidRPr="00470008" w:rsidRDefault="005E5D9A" w:rsidP="005E5D9A">
      <w:pPr>
        <w:widowControl w:val="0"/>
        <w:autoSpaceDE w:val="0"/>
        <w:autoSpaceDN w:val="0"/>
        <w:adjustRightInd w:val="0"/>
        <w:ind w:firstLine="540"/>
        <w:jc w:val="both"/>
      </w:pPr>
      <w:r w:rsidRPr="00470008">
        <w:t>9) сведения из Пенсионного фонда Российской Федерации о размере выплат заявителю и (или) членам его семьи за 12 месяцев, предшествующих обращению, а также сведения о страховом номере индивидуального лицевого счета;</w:t>
      </w:r>
    </w:p>
    <w:p w:rsidR="005E5D9A" w:rsidRPr="00470008" w:rsidRDefault="005E5D9A" w:rsidP="005E5D9A">
      <w:pPr>
        <w:widowControl w:val="0"/>
        <w:autoSpaceDE w:val="0"/>
        <w:autoSpaceDN w:val="0"/>
        <w:adjustRightInd w:val="0"/>
        <w:ind w:firstLine="540"/>
        <w:jc w:val="both"/>
      </w:pPr>
      <w:r w:rsidRPr="00470008">
        <w:t>10) сведения из негосударственного пенсионного фонда Ханты-Мансийского автономного округа - Югры о размере выплат заявителю и (или) членам его семьи за 12 месяцев, предшествующих обращению;</w:t>
      </w:r>
    </w:p>
    <w:p w:rsidR="005E5D9A" w:rsidRPr="00470008" w:rsidRDefault="005E5D9A" w:rsidP="005E5D9A">
      <w:pPr>
        <w:widowControl w:val="0"/>
        <w:autoSpaceDE w:val="0"/>
        <w:autoSpaceDN w:val="0"/>
        <w:adjustRightInd w:val="0"/>
        <w:ind w:firstLine="540"/>
        <w:jc w:val="both"/>
      </w:pPr>
      <w:r w:rsidRPr="00470008">
        <w:t>11) сведения из Федеральной миграционной службы (ФМС России) о регистрации заявителя и членов его семьи по месту жительства (пребывания).</w:t>
      </w:r>
    </w:p>
    <w:p w:rsidR="005E5D9A" w:rsidRPr="00470008" w:rsidRDefault="005E5D9A" w:rsidP="005E5D9A">
      <w:pPr>
        <w:widowControl w:val="0"/>
        <w:autoSpaceDE w:val="0"/>
        <w:autoSpaceDN w:val="0"/>
        <w:adjustRightInd w:val="0"/>
        <w:ind w:firstLine="540"/>
        <w:jc w:val="both"/>
      </w:pPr>
      <w:r w:rsidRPr="00470008">
        <w:t xml:space="preserve">2.9. Документы, указанные в </w:t>
      </w:r>
      <w:hyperlink w:anchor="Par184" w:history="1">
        <w:r w:rsidRPr="00470008">
          <w:t>пункте 2.8</w:t>
        </w:r>
      </w:hyperlink>
      <w:r w:rsidRPr="00470008">
        <w:t xml:space="preserve"> регламента, могут быть представлены заявителем самостоятельно.</w:t>
      </w:r>
    </w:p>
    <w:p w:rsidR="005E5D9A" w:rsidRPr="00470008" w:rsidRDefault="005E5D9A" w:rsidP="005E5D9A">
      <w:pPr>
        <w:widowControl w:val="0"/>
        <w:autoSpaceDE w:val="0"/>
        <w:autoSpaceDN w:val="0"/>
        <w:adjustRightInd w:val="0"/>
        <w:ind w:firstLine="540"/>
        <w:jc w:val="both"/>
      </w:pPr>
      <w:r w:rsidRPr="00470008">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 законных представителей при передаче персональных данных указанных лиц в орган или организацию, участвующие в предоставлении муниципальной услуги. Указанные документы могут быть представлены, в том числе, в форме электронного документа. Данные требования не распространяются на лиц, признанных в установленном порядке безвестно отсутствующими.</w:t>
      </w:r>
    </w:p>
    <w:p w:rsidR="005E5D9A" w:rsidRPr="00470008" w:rsidRDefault="005E5D9A" w:rsidP="005E5D9A">
      <w:pPr>
        <w:widowControl w:val="0"/>
        <w:autoSpaceDE w:val="0"/>
        <w:autoSpaceDN w:val="0"/>
        <w:adjustRightInd w:val="0"/>
        <w:ind w:firstLine="540"/>
        <w:jc w:val="both"/>
      </w:pPr>
      <w:r w:rsidRPr="00470008">
        <w:t>Заявитель имеет возможность дистанционного получения и заполнения бланка заявления, необходимого для получения муниципальной услуги, в том числе через Единый и региональный порталы.</w:t>
      </w:r>
    </w:p>
    <w:p w:rsidR="005E5D9A" w:rsidRPr="00470008" w:rsidRDefault="005E5D9A" w:rsidP="005E5D9A">
      <w:pPr>
        <w:widowControl w:val="0"/>
        <w:autoSpaceDE w:val="0"/>
        <w:autoSpaceDN w:val="0"/>
        <w:adjustRightInd w:val="0"/>
        <w:ind w:firstLine="540"/>
        <w:jc w:val="both"/>
      </w:pPr>
      <w:r w:rsidRPr="00470008">
        <w:t>2.10. Способы получения заявителями формы заявления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Форму заявления о предоставлении муниципальной услуги заявитель может получить:</w:t>
      </w:r>
    </w:p>
    <w:p w:rsidR="005E5D9A" w:rsidRPr="00470008" w:rsidRDefault="005E5D9A" w:rsidP="005E5D9A">
      <w:pPr>
        <w:widowControl w:val="0"/>
        <w:autoSpaceDE w:val="0"/>
        <w:autoSpaceDN w:val="0"/>
        <w:adjustRightInd w:val="0"/>
        <w:ind w:firstLine="540"/>
        <w:jc w:val="both"/>
      </w:pPr>
      <w:r w:rsidRPr="00470008">
        <w:t>- на информационных стендах в местах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 у специалиста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 посредством обращения в МФЦ;</w:t>
      </w:r>
    </w:p>
    <w:p w:rsidR="005E5D9A" w:rsidRPr="00470008" w:rsidRDefault="005E5D9A" w:rsidP="005E5D9A">
      <w:pPr>
        <w:widowControl w:val="0"/>
        <w:autoSpaceDE w:val="0"/>
        <w:autoSpaceDN w:val="0"/>
        <w:adjustRightInd w:val="0"/>
        <w:ind w:firstLine="540"/>
        <w:jc w:val="both"/>
      </w:pPr>
      <w:r w:rsidRPr="00470008">
        <w:lastRenderedPageBreak/>
        <w:t>- на официальном сайте, Едином и региональном порталах.</w:t>
      </w:r>
    </w:p>
    <w:p w:rsidR="005E5D9A" w:rsidRPr="00470008" w:rsidRDefault="005E5D9A" w:rsidP="005E5D9A">
      <w:pPr>
        <w:widowControl w:val="0"/>
        <w:autoSpaceDE w:val="0"/>
        <w:autoSpaceDN w:val="0"/>
        <w:adjustRightInd w:val="0"/>
        <w:ind w:firstLine="540"/>
        <w:jc w:val="both"/>
      </w:pPr>
      <w:r w:rsidRPr="00470008">
        <w:t>2.11. Требования к документам, необходимым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hyperlink w:anchor="Par507" w:history="1">
        <w:r w:rsidRPr="00470008">
          <w:t>Заявление</w:t>
        </w:r>
      </w:hyperlink>
      <w:r w:rsidRPr="00470008">
        <w:t xml:space="preserve"> о предоставлении муниципальной услуги представляется заявителем по форме, приведенной в приложении 1 к регламенту.</w:t>
      </w:r>
    </w:p>
    <w:p w:rsidR="005E5D9A" w:rsidRPr="00470008" w:rsidRDefault="005E5D9A" w:rsidP="005E5D9A">
      <w:pPr>
        <w:widowControl w:val="0"/>
        <w:autoSpaceDE w:val="0"/>
        <w:autoSpaceDN w:val="0"/>
        <w:adjustRightInd w:val="0"/>
        <w:ind w:firstLine="540"/>
        <w:jc w:val="both"/>
      </w:pPr>
      <w:r w:rsidRPr="00470008">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2.12. Способы подачи документов заявителем:</w:t>
      </w:r>
    </w:p>
    <w:p w:rsidR="005E5D9A" w:rsidRPr="00470008" w:rsidRDefault="005E5D9A" w:rsidP="005E5D9A">
      <w:pPr>
        <w:widowControl w:val="0"/>
        <w:autoSpaceDE w:val="0"/>
        <w:autoSpaceDN w:val="0"/>
        <w:adjustRightInd w:val="0"/>
        <w:ind w:firstLine="540"/>
        <w:jc w:val="both"/>
      </w:pPr>
      <w:r w:rsidRPr="00470008">
        <w:t xml:space="preserve">- при личном обращении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 по почте, в том числе электронной,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посредством обращения в МФЦ;</w:t>
      </w:r>
    </w:p>
    <w:p w:rsidR="005E5D9A" w:rsidRPr="00470008" w:rsidRDefault="005E5D9A" w:rsidP="005E5D9A">
      <w:pPr>
        <w:widowControl w:val="0"/>
        <w:autoSpaceDE w:val="0"/>
        <w:autoSpaceDN w:val="0"/>
        <w:adjustRightInd w:val="0"/>
        <w:ind w:firstLine="540"/>
        <w:jc w:val="both"/>
      </w:pPr>
      <w:r w:rsidRPr="00470008">
        <w:t>- посредством Единого или регионального портала.</w:t>
      </w:r>
    </w:p>
    <w:p w:rsidR="005E5D9A" w:rsidRPr="00470008" w:rsidRDefault="005E5D9A" w:rsidP="005E5D9A">
      <w:pPr>
        <w:widowControl w:val="0"/>
        <w:autoSpaceDE w:val="0"/>
        <w:autoSpaceDN w:val="0"/>
        <w:adjustRightInd w:val="0"/>
        <w:ind w:firstLine="540"/>
        <w:jc w:val="both"/>
      </w:pPr>
      <w:r w:rsidRPr="00470008">
        <w:t>2.13. Запрещается требовать от заявителей:</w:t>
      </w:r>
    </w:p>
    <w:p w:rsidR="005E5D9A" w:rsidRPr="00470008" w:rsidRDefault="005E5D9A" w:rsidP="005E5D9A">
      <w:pPr>
        <w:widowControl w:val="0"/>
        <w:autoSpaceDE w:val="0"/>
        <w:autoSpaceDN w:val="0"/>
        <w:adjustRightInd w:val="0"/>
        <w:ind w:firstLine="540"/>
        <w:jc w:val="both"/>
      </w:pPr>
      <w:r w:rsidRPr="0047000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D9A" w:rsidRPr="00470008" w:rsidRDefault="005E5D9A" w:rsidP="005E5D9A">
      <w:pPr>
        <w:widowControl w:val="0"/>
        <w:autoSpaceDE w:val="0"/>
        <w:autoSpaceDN w:val="0"/>
        <w:adjustRightInd w:val="0"/>
        <w:ind w:firstLine="540"/>
        <w:jc w:val="both"/>
      </w:pPr>
      <w:r w:rsidRPr="00470008">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w:t>
      </w:r>
      <w:r>
        <w:t>управления</w:t>
      </w:r>
      <w:r w:rsidRPr="00470008">
        <w:t xml:space="preserve"> либо подведомственных государственным органам или органам местного само</w:t>
      </w:r>
      <w:r>
        <w:t>управления</w:t>
      </w:r>
      <w:r w:rsidRPr="00470008">
        <w:t xml:space="preserve"> организаций, участвующих в предоставлении предусмотренных </w:t>
      </w:r>
      <w:hyperlink r:id="rId22" w:history="1">
        <w:r w:rsidRPr="00470008">
          <w:t>частью 1 статьи 1</w:t>
        </w:r>
      </w:hyperlink>
      <w:r w:rsidRPr="00470008">
        <w:t xml:space="preserve">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470008">
          <w:t>частью 6 статьи 7</w:t>
        </w:r>
      </w:hyperlink>
      <w:r w:rsidRPr="00470008">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5D9A" w:rsidRPr="00470008" w:rsidRDefault="005E5D9A" w:rsidP="005E5D9A">
      <w:pPr>
        <w:widowControl w:val="0"/>
        <w:autoSpaceDE w:val="0"/>
        <w:autoSpaceDN w:val="0"/>
        <w:adjustRightInd w:val="0"/>
        <w:ind w:firstLine="540"/>
        <w:jc w:val="both"/>
      </w:pPr>
      <w:r w:rsidRPr="00470008">
        <w:t>2.14. Исчерпывающий перечень оснований для отказа в приеме документов, необходимых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Основания для отказа в приеме заявления и документов законодательством не предусмотрены.</w:t>
      </w:r>
    </w:p>
    <w:p w:rsidR="005E5D9A" w:rsidRPr="00470008" w:rsidRDefault="005E5D9A" w:rsidP="005E5D9A">
      <w:pPr>
        <w:widowControl w:val="0"/>
        <w:autoSpaceDE w:val="0"/>
        <w:autoSpaceDN w:val="0"/>
        <w:adjustRightInd w:val="0"/>
        <w:ind w:firstLine="540"/>
        <w:jc w:val="both"/>
      </w:pPr>
      <w:bookmarkStart w:id="10" w:name="Par221"/>
      <w:bookmarkEnd w:id="10"/>
      <w:r w:rsidRPr="00470008">
        <w:t>2.15.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2.15.1. Основания для приостановления предоставления муниципальной услуги законодательством не предусмотрены.</w:t>
      </w:r>
    </w:p>
    <w:p w:rsidR="005E5D9A" w:rsidRPr="00470008" w:rsidRDefault="005E5D9A" w:rsidP="005E5D9A">
      <w:pPr>
        <w:widowControl w:val="0"/>
        <w:autoSpaceDE w:val="0"/>
        <w:autoSpaceDN w:val="0"/>
        <w:adjustRightInd w:val="0"/>
        <w:ind w:firstLine="540"/>
        <w:jc w:val="both"/>
      </w:pPr>
      <w:r w:rsidRPr="00470008">
        <w:t>2.15.2. Основания для отказа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 отсутствие одного или нескольких документов, указанных в </w:t>
      </w:r>
      <w:hyperlink w:anchor="Par164" w:history="1">
        <w:r w:rsidRPr="00470008">
          <w:t>пункте 2.6</w:t>
        </w:r>
      </w:hyperlink>
      <w:r w:rsidRPr="00470008">
        <w:t xml:space="preserve"> регламента;</w:t>
      </w:r>
    </w:p>
    <w:p w:rsidR="005E5D9A" w:rsidRPr="00470008" w:rsidRDefault="005E5D9A" w:rsidP="005E5D9A">
      <w:pPr>
        <w:widowControl w:val="0"/>
        <w:autoSpaceDE w:val="0"/>
        <w:autoSpaceDN w:val="0"/>
        <w:adjustRightInd w:val="0"/>
        <w:ind w:firstLine="540"/>
        <w:jc w:val="both"/>
      </w:pPr>
      <w:r w:rsidRPr="00470008">
        <w:t>- представление документов, на основании которых заявитель и члены его семьи не могут быть признаны нуждающимися в связи с тем, что обеспечены общей площадью жилого помещения на одного члена семьи более учетной нормы;</w:t>
      </w:r>
    </w:p>
    <w:p w:rsidR="005E5D9A" w:rsidRPr="00470008" w:rsidRDefault="005E5D9A" w:rsidP="005E5D9A">
      <w:pPr>
        <w:widowControl w:val="0"/>
        <w:autoSpaceDE w:val="0"/>
        <w:autoSpaceDN w:val="0"/>
        <w:adjustRightInd w:val="0"/>
        <w:ind w:firstLine="540"/>
        <w:jc w:val="both"/>
      </w:pPr>
      <w:r w:rsidRPr="00470008">
        <w:t>- представление документов, на основании которых заявитель и (или) члены его семьи не могут быть признаны малоимущими (размер среднемесячного совокупного дохода, приходящегося на каждого члена семьи (одиноко проживающего гражданина), больше величины прожиточного минимума, установленного в среднем на душу населения на дату подачи заявления, и стоимость имущества, находящегося в собственности членов семьи (одиноко проживающего гражданина) и подлежащего налогообложению, приходящегося на каждого члена семьи, больше размера установленной предельной стоимости);</w:t>
      </w:r>
    </w:p>
    <w:p w:rsidR="005E5D9A" w:rsidRPr="00470008" w:rsidRDefault="005E5D9A" w:rsidP="005E5D9A">
      <w:pPr>
        <w:widowControl w:val="0"/>
        <w:autoSpaceDE w:val="0"/>
        <w:autoSpaceDN w:val="0"/>
        <w:adjustRightInd w:val="0"/>
        <w:ind w:firstLine="540"/>
        <w:jc w:val="both"/>
      </w:pPr>
      <w:r w:rsidRPr="00470008">
        <w:t>- если заявитель и (или) члены его семьи в течение 5 лет, предшествующих обращению за оказанием муниципальной услуги, произвели ухудшение своих жилищных условий путем продажи, дарения или отчуждения иным способом жилого помещения, принадлежащего ему (им) на праве собственности, в результате которого они стали обеспечены общей площадью жилого помещения менее учетной нормы;</w:t>
      </w:r>
    </w:p>
    <w:p w:rsidR="005E5D9A" w:rsidRPr="00470008" w:rsidRDefault="005E5D9A" w:rsidP="005E5D9A">
      <w:pPr>
        <w:widowControl w:val="0"/>
        <w:autoSpaceDE w:val="0"/>
        <w:autoSpaceDN w:val="0"/>
        <w:adjustRightInd w:val="0"/>
        <w:ind w:firstLine="540"/>
        <w:jc w:val="both"/>
      </w:pPr>
      <w:r w:rsidRPr="00470008">
        <w:t>- установление факта недостоверности сведений, содержащихся в представленных документах.</w:t>
      </w:r>
    </w:p>
    <w:p w:rsidR="005E5D9A" w:rsidRPr="00470008" w:rsidRDefault="005E5D9A" w:rsidP="005E5D9A">
      <w:pPr>
        <w:widowControl w:val="0"/>
        <w:autoSpaceDE w:val="0"/>
        <w:autoSpaceDN w:val="0"/>
        <w:adjustRightInd w:val="0"/>
        <w:ind w:firstLine="540"/>
        <w:jc w:val="both"/>
      </w:pPr>
      <w:r w:rsidRPr="00470008">
        <w:t xml:space="preserve">После устранения оснований для отказа в предоставлении муниципальной услуги заявитель </w:t>
      </w:r>
      <w:r w:rsidRPr="00470008">
        <w:lastRenderedPageBreak/>
        <w:t>вправе обратиться повторно за предоставлением муниципальной услуги.</w:t>
      </w:r>
    </w:p>
    <w:p w:rsidR="005E5D9A" w:rsidRPr="00470008" w:rsidRDefault="005E5D9A" w:rsidP="005E5D9A">
      <w:pPr>
        <w:widowControl w:val="0"/>
        <w:autoSpaceDE w:val="0"/>
        <w:autoSpaceDN w:val="0"/>
        <w:adjustRightInd w:val="0"/>
        <w:ind w:firstLine="540"/>
        <w:jc w:val="both"/>
      </w:pPr>
      <w:r w:rsidRPr="00470008">
        <w:t>2.16. Порядок, размер и основания взимания государственной пошлины или иной платы, взимаемой за предоставление муниципальной услуги.</w:t>
      </w:r>
    </w:p>
    <w:p w:rsidR="005E5D9A" w:rsidRPr="00470008" w:rsidRDefault="005E5D9A" w:rsidP="005E5D9A">
      <w:pPr>
        <w:widowControl w:val="0"/>
        <w:autoSpaceDE w:val="0"/>
        <w:autoSpaceDN w:val="0"/>
        <w:adjustRightInd w:val="0"/>
        <w:ind w:firstLine="540"/>
        <w:jc w:val="both"/>
      </w:pPr>
      <w:r w:rsidRPr="00470008">
        <w:t>Муниципальная услуга предоставляется бесплатно.</w:t>
      </w:r>
    </w:p>
    <w:p w:rsidR="005E5D9A" w:rsidRPr="00470008" w:rsidRDefault="005E5D9A" w:rsidP="005E5D9A">
      <w:pPr>
        <w:widowControl w:val="0"/>
        <w:autoSpaceDE w:val="0"/>
        <w:autoSpaceDN w:val="0"/>
        <w:adjustRightInd w:val="0"/>
        <w:ind w:firstLine="540"/>
        <w:jc w:val="both"/>
      </w:pPr>
      <w:r w:rsidRPr="00470008">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w:t>
      </w:r>
    </w:p>
    <w:p w:rsidR="005E5D9A" w:rsidRPr="00470008" w:rsidRDefault="005E5D9A" w:rsidP="005E5D9A">
      <w:pPr>
        <w:widowControl w:val="0"/>
        <w:autoSpaceDE w:val="0"/>
        <w:autoSpaceDN w:val="0"/>
        <w:adjustRightInd w:val="0"/>
        <w:ind w:firstLine="540"/>
        <w:jc w:val="both"/>
      </w:pPr>
      <w:r w:rsidRPr="00470008">
        <w:t>2.18.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E5D9A" w:rsidRPr="00470008" w:rsidRDefault="005E5D9A" w:rsidP="005E5D9A">
      <w:pPr>
        <w:widowControl w:val="0"/>
        <w:autoSpaceDE w:val="0"/>
        <w:autoSpaceDN w:val="0"/>
        <w:adjustRightInd w:val="0"/>
        <w:ind w:firstLine="540"/>
        <w:jc w:val="both"/>
      </w:pPr>
      <w:r w:rsidRPr="00470008">
        <w:t xml:space="preserve">Письменные обращения заявителей, поступившие в адрес </w:t>
      </w:r>
      <w:r>
        <w:t>Администрации поселения</w:t>
      </w:r>
      <w:r w:rsidRPr="00470008">
        <w:t xml:space="preserve">, в том числе посредством электронной почты, подлежат обязательной регистрации специалистом </w:t>
      </w:r>
      <w:r>
        <w:t>Администрации</w:t>
      </w:r>
      <w:r w:rsidRPr="00470008">
        <w:t xml:space="preserve"> </w:t>
      </w:r>
      <w:r>
        <w:t xml:space="preserve">поселения </w:t>
      </w:r>
      <w:r w:rsidRPr="00470008">
        <w:t xml:space="preserve">в день их поступления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В случае личного обращения заявителя в </w:t>
      </w:r>
      <w:r>
        <w:t>Администрацию поселения</w:t>
      </w:r>
      <w:r w:rsidRPr="00470008">
        <w:t xml:space="preserve"> заявление о предоставлении муниципальной услуги подлежит обязательной регистрации специалистом </w:t>
      </w:r>
      <w:r>
        <w:t>Администрации</w:t>
      </w:r>
      <w:r w:rsidRPr="00470008">
        <w:t xml:space="preserve"> </w:t>
      </w:r>
      <w:r>
        <w:t xml:space="preserve">поселения </w:t>
      </w:r>
      <w:r w:rsidRPr="00470008">
        <w:t>в день его поступления.</w:t>
      </w:r>
    </w:p>
    <w:p w:rsidR="005E5D9A" w:rsidRPr="00470008" w:rsidRDefault="005E5D9A" w:rsidP="005E5D9A">
      <w:pPr>
        <w:widowControl w:val="0"/>
        <w:autoSpaceDE w:val="0"/>
        <w:autoSpaceDN w:val="0"/>
        <w:adjustRightInd w:val="0"/>
        <w:ind w:firstLine="540"/>
        <w:jc w:val="both"/>
      </w:pPr>
      <w:r w:rsidRPr="00470008">
        <w:t xml:space="preserve">В случае подачи заявления посредством Единого и регионального порталов заявление подлежит обязательной регистрации специалистом </w:t>
      </w:r>
      <w:r>
        <w:t>Администрации</w:t>
      </w:r>
      <w:r w:rsidRPr="00470008">
        <w:t xml:space="preserve"> </w:t>
      </w:r>
      <w:r>
        <w:t xml:space="preserve">поселения </w:t>
      </w:r>
      <w:r w:rsidRPr="00470008">
        <w:t xml:space="preserve">в день поступления заявления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Предоставление муниципальной услуги в </w:t>
      </w:r>
      <w:r>
        <w:t>МФЦ осуществляется по принципу «одного окна»</w:t>
      </w:r>
      <w:r w:rsidRPr="00470008">
        <w:t xml:space="preserve"> в соответствии с законодательством Российской Федерации.</w:t>
      </w:r>
    </w:p>
    <w:p w:rsidR="005E5D9A" w:rsidRPr="00470008" w:rsidRDefault="005E5D9A" w:rsidP="005E5D9A">
      <w:pPr>
        <w:widowControl w:val="0"/>
        <w:autoSpaceDE w:val="0"/>
        <w:autoSpaceDN w:val="0"/>
        <w:adjustRightInd w:val="0"/>
        <w:ind w:firstLine="540"/>
        <w:jc w:val="both"/>
      </w:pPr>
      <w:r w:rsidRPr="00470008">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2.19.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E5D9A" w:rsidRPr="00470008" w:rsidRDefault="005E5D9A" w:rsidP="005E5D9A">
      <w:pPr>
        <w:widowControl w:val="0"/>
        <w:autoSpaceDE w:val="0"/>
        <w:autoSpaceDN w:val="0"/>
        <w:adjustRightInd w:val="0"/>
        <w:ind w:firstLine="540"/>
        <w:jc w:val="both"/>
      </w:pPr>
      <w:r w:rsidRPr="00470008">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5E5D9A" w:rsidRPr="00470008" w:rsidRDefault="005E5D9A" w:rsidP="005E5D9A">
      <w:pPr>
        <w:widowControl w:val="0"/>
        <w:autoSpaceDE w:val="0"/>
        <w:autoSpaceDN w:val="0"/>
        <w:adjustRightInd w:val="0"/>
        <w:ind w:firstLine="540"/>
        <w:jc w:val="both"/>
      </w:pPr>
      <w:r w:rsidRPr="00470008">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5E5D9A" w:rsidRPr="00470008" w:rsidRDefault="005E5D9A" w:rsidP="005E5D9A">
      <w:pPr>
        <w:widowControl w:val="0"/>
        <w:autoSpaceDE w:val="0"/>
        <w:autoSpaceDN w:val="0"/>
        <w:adjustRightInd w:val="0"/>
        <w:ind w:firstLine="540"/>
        <w:jc w:val="both"/>
      </w:pPr>
      <w:r w:rsidRPr="00470008">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E5D9A" w:rsidRPr="00470008" w:rsidRDefault="005E5D9A" w:rsidP="005E5D9A">
      <w:pPr>
        <w:widowControl w:val="0"/>
        <w:autoSpaceDE w:val="0"/>
        <w:autoSpaceDN w:val="0"/>
        <w:adjustRightInd w:val="0"/>
        <w:ind w:firstLine="540"/>
        <w:jc w:val="both"/>
      </w:pPr>
      <w:r w:rsidRPr="00470008">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E5D9A" w:rsidRPr="00470008" w:rsidRDefault="005E5D9A" w:rsidP="005E5D9A">
      <w:pPr>
        <w:widowControl w:val="0"/>
        <w:autoSpaceDE w:val="0"/>
        <w:autoSpaceDN w:val="0"/>
        <w:adjustRightInd w:val="0"/>
        <w:ind w:firstLine="540"/>
        <w:jc w:val="both"/>
      </w:pPr>
      <w:r w:rsidRPr="00470008">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5E5D9A" w:rsidRDefault="005E5D9A" w:rsidP="005E5D9A">
      <w:pPr>
        <w:widowControl w:val="0"/>
        <w:autoSpaceDE w:val="0"/>
        <w:autoSpaceDN w:val="0"/>
        <w:adjustRightInd w:val="0"/>
        <w:ind w:firstLine="540"/>
        <w:jc w:val="both"/>
      </w:pPr>
      <w:r w:rsidRPr="00470008">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5D9A" w:rsidRPr="009B61CE" w:rsidRDefault="005E5D9A" w:rsidP="005E5D9A">
      <w:pPr>
        <w:autoSpaceDE w:val="0"/>
        <w:autoSpaceDN w:val="0"/>
        <w:adjustRightInd w:val="0"/>
        <w:ind w:firstLine="709"/>
        <w:jc w:val="both"/>
        <w:outlineLvl w:val="1"/>
      </w:pPr>
      <w:r>
        <w:t>2.19.1.</w:t>
      </w:r>
      <w:r w:rsidRPr="009B61CE">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5E5D9A" w:rsidRPr="009B61CE" w:rsidRDefault="005E5D9A" w:rsidP="005E5D9A">
      <w:pPr>
        <w:ind w:firstLine="539"/>
        <w:jc w:val="both"/>
      </w:pPr>
      <w:r w:rsidRPr="009B61CE">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w:t>
      </w:r>
      <w:r w:rsidRPr="009B61CE">
        <w:lastRenderedPageBreak/>
        <w:t>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t>.</w:t>
      </w:r>
    </w:p>
    <w:p w:rsidR="005E5D9A" w:rsidRPr="00470008" w:rsidRDefault="005E5D9A" w:rsidP="005E5D9A">
      <w:pPr>
        <w:widowControl w:val="0"/>
        <w:autoSpaceDE w:val="0"/>
        <w:autoSpaceDN w:val="0"/>
        <w:adjustRightInd w:val="0"/>
        <w:ind w:firstLine="540"/>
        <w:jc w:val="both"/>
      </w:pPr>
    </w:p>
    <w:p w:rsidR="005E5D9A" w:rsidRPr="00470008" w:rsidRDefault="005E5D9A" w:rsidP="005E5D9A">
      <w:pPr>
        <w:widowControl w:val="0"/>
        <w:autoSpaceDE w:val="0"/>
        <w:autoSpaceDN w:val="0"/>
        <w:adjustRightInd w:val="0"/>
        <w:ind w:firstLine="540"/>
        <w:jc w:val="both"/>
      </w:pPr>
      <w:r w:rsidRPr="00470008">
        <w:t>2.20. Показатели доступности и качества муниципальной услуги.</w:t>
      </w:r>
    </w:p>
    <w:p w:rsidR="005E5D9A" w:rsidRPr="00470008" w:rsidRDefault="005E5D9A" w:rsidP="005E5D9A">
      <w:pPr>
        <w:widowControl w:val="0"/>
        <w:autoSpaceDE w:val="0"/>
        <w:autoSpaceDN w:val="0"/>
        <w:adjustRightInd w:val="0"/>
        <w:ind w:firstLine="540"/>
        <w:jc w:val="both"/>
      </w:pPr>
      <w:r w:rsidRPr="00470008">
        <w:t>2.20.1. Показателями доступности муниципальной услуги являются:</w:t>
      </w:r>
    </w:p>
    <w:p w:rsidR="005E5D9A" w:rsidRPr="00470008" w:rsidRDefault="005E5D9A" w:rsidP="005E5D9A">
      <w:pPr>
        <w:widowControl w:val="0"/>
        <w:autoSpaceDE w:val="0"/>
        <w:autoSpaceDN w:val="0"/>
        <w:adjustRightInd w:val="0"/>
        <w:ind w:firstLine="540"/>
        <w:jc w:val="both"/>
      </w:pPr>
      <w:r w:rsidRPr="00470008">
        <w:t>- транспортная доступность к местам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5D9A" w:rsidRPr="00470008" w:rsidRDefault="005E5D9A" w:rsidP="005E5D9A">
      <w:pPr>
        <w:widowControl w:val="0"/>
        <w:autoSpaceDE w:val="0"/>
        <w:autoSpaceDN w:val="0"/>
        <w:adjustRightInd w:val="0"/>
        <w:ind w:firstLine="540"/>
        <w:jc w:val="both"/>
      </w:pPr>
      <w:r w:rsidRPr="00470008">
        <w:t>- доступность получения заявителем формы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5E5D9A" w:rsidRPr="00470008" w:rsidRDefault="005E5D9A" w:rsidP="005E5D9A">
      <w:pPr>
        <w:widowControl w:val="0"/>
        <w:autoSpaceDE w:val="0"/>
        <w:autoSpaceDN w:val="0"/>
        <w:adjustRightInd w:val="0"/>
        <w:ind w:firstLine="540"/>
        <w:jc w:val="both"/>
      </w:pPr>
      <w:r w:rsidRPr="00470008">
        <w:t>- возможность направления заявителем документов в электронной форме посредством Единого и регионального порталов;</w:t>
      </w:r>
    </w:p>
    <w:p w:rsidR="005E5D9A" w:rsidRPr="00470008" w:rsidRDefault="005E5D9A" w:rsidP="005E5D9A">
      <w:pPr>
        <w:widowControl w:val="0"/>
        <w:autoSpaceDE w:val="0"/>
        <w:autoSpaceDN w:val="0"/>
        <w:adjustRightInd w:val="0"/>
        <w:ind w:firstLine="540"/>
        <w:jc w:val="both"/>
      </w:pPr>
      <w:r w:rsidRPr="00470008">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5E5D9A" w:rsidRPr="00470008" w:rsidRDefault="005E5D9A" w:rsidP="005E5D9A">
      <w:pPr>
        <w:widowControl w:val="0"/>
        <w:autoSpaceDE w:val="0"/>
        <w:autoSpaceDN w:val="0"/>
        <w:adjustRightInd w:val="0"/>
        <w:ind w:firstLine="540"/>
        <w:jc w:val="both"/>
      </w:pPr>
      <w:r w:rsidRPr="00470008">
        <w:t>- бесплатность предоставления муниципальной услуги и информации о процедуре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2.20.2. Показателями качества муниципальной услуги являются:</w:t>
      </w:r>
    </w:p>
    <w:p w:rsidR="005E5D9A" w:rsidRPr="00470008" w:rsidRDefault="005E5D9A" w:rsidP="005E5D9A">
      <w:pPr>
        <w:widowControl w:val="0"/>
        <w:autoSpaceDE w:val="0"/>
        <w:autoSpaceDN w:val="0"/>
        <w:adjustRightInd w:val="0"/>
        <w:ind w:firstLine="540"/>
        <w:jc w:val="both"/>
      </w:pPr>
      <w:r w:rsidRPr="00470008">
        <w:t xml:space="preserve">- соблюдение должностными лицами </w:t>
      </w:r>
      <w:r>
        <w:t>Администрации поселения</w:t>
      </w:r>
      <w:r w:rsidRPr="00470008">
        <w:t>, предоставляющими муниципальную услугу, сроков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восстановление нарушенных прав заявителя.</w:t>
      </w:r>
    </w:p>
    <w:p w:rsidR="005E5D9A" w:rsidRPr="00470008" w:rsidRDefault="005E5D9A" w:rsidP="005E5D9A">
      <w:pPr>
        <w:widowControl w:val="0"/>
        <w:autoSpaceDE w:val="0"/>
        <w:autoSpaceDN w:val="0"/>
        <w:adjustRightInd w:val="0"/>
        <w:ind w:firstLine="540"/>
        <w:jc w:val="both"/>
      </w:pPr>
      <w:r w:rsidRPr="00470008">
        <w:t>2.21. Иные требования, в том числе учитывающие особенности предоставления муниципальной услуги в электронной форме.</w:t>
      </w:r>
    </w:p>
    <w:p w:rsidR="005E5D9A" w:rsidRPr="00470008" w:rsidRDefault="005E5D9A" w:rsidP="005E5D9A">
      <w:pPr>
        <w:widowControl w:val="0"/>
        <w:autoSpaceDE w:val="0"/>
        <w:autoSpaceDN w:val="0"/>
        <w:adjustRightInd w:val="0"/>
        <w:ind w:firstLine="540"/>
        <w:jc w:val="both"/>
      </w:pPr>
      <w:r w:rsidRPr="00470008">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E5D9A" w:rsidRPr="00470008" w:rsidRDefault="005E5D9A" w:rsidP="005E5D9A">
      <w:pPr>
        <w:widowControl w:val="0"/>
        <w:autoSpaceDE w:val="0"/>
        <w:autoSpaceDN w:val="0"/>
        <w:adjustRightInd w:val="0"/>
        <w:ind w:firstLine="540"/>
        <w:jc w:val="both"/>
      </w:pPr>
      <w:r w:rsidRPr="00470008">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4" w:history="1">
        <w:r w:rsidRPr="00470008">
          <w:t>Постановлением</w:t>
        </w:r>
      </w:hyperlink>
      <w:r w:rsidRPr="00470008">
        <w:t xml:space="preserve"> Правительства Российской</w:t>
      </w:r>
      <w:r>
        <w:t xml:space="preserve"> Федерации от 25.08.2012 № 852 «</w:t>
      </w:r>
      <w:r w:rsidRPr="00470008">
        <w:t xml:space="preserve">Об утверждении Правил использования усиленной квалифицированной электронной подписи при обращении за получением государственных и </w:t>
      </w:r>
      <w:r w:rsidRPr="00470008">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t>»</w:t>
      </w:r>
      <w:r w:rsidRPr="00470008">
        <w:t>.</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center"/>
        <w:outlineLvl w:val="1"/>
      </w:pPr>
      <w:bookmarkStart w:id="11" w:name="Par265"/>
      <w:bookmarkEnd w:id="11"/>
      <w:r>
        <w:t>3</w:t>
      </w:r>
      <w:r w:rsidRPr="00470008">
        <w:t>. Состав, последовательность и сроки выполнения</w:t>
      </w:r>
    </w:p>
    <w:p w:rsidR="005E5D9A" w:rsidRPr="00470008" w:rsidRDefault="005E5D9A" w:rsidP="005E5D9A">
      <w:pPr>
        <w:widowControl w:val="0"/>
        <w:autoSpaceDE w:val="0"/>
        <w:autoSpaceDN w:val="0"/>
        <w:adjustRightInd w:val="0"/>
        <w:jc w:val="center"/>
      </w:pPr>
      <w:r w:rsidRPr="00470008">
        <w:t>административных процедур, требования к порядку</w:t>
      </w:r>
    </w:p>
    <w:p w:rsidR="005E5D9A" w:rsidRPr="00470008" w:rsidRDefault="005E5D9A" w:rsidP="005E5D9A">
      <w:pPr>
        <w:widowControl w:val="0"/>
        <w:autoSpaceDE w:val="0"/>
        <w:autoSpaceDN w:val="0"/>
        <w:adjustRightInd w:val="0"/>
        <w:jc w:val="center"/>
      </w:pPr>
      <w:r w:rsidRPr="00470008">
        <w:t>их выполнения, в том числе особенности выполнения</w:t>
      </w:r>
    </w:p>
    <w:p w:rsidR="005E5D9A" w:rsidRPr="00470008" w:rsidRDefault="005E5D9A" w:rsidP="005E5D9A">
      <w:pPr>
        <w:widowControl w:val="0"/>
        <w:autoSpaceDE w:val="0"/>
        <w:autoSpaceDN w:val="0"/>
        <w:adjustRightInd w:val="0"/>
        <w:jc w:val="center"/>
      </w:pPr>
      <w:r w:rsidRPr="00470008">
        <w:t>административных процедур в электронной форме,</w:t>
      </w:r>
    </w:p>
    <w:p w:rsidR="005E5D9A" w:rsidRPr="00470008" w:rsidRDefault="005E5D9A" w:rsidP="005E5D9A">
      <w:pPr>
        <w:widowControl w:val="0"/>
        <w:autoSpaceDE w:val="0"/>
        <w:autoSpaceDN w:val="0"/>
        <w:adjustRightInd w:val="0"/>
        <w:jc w:val="center"/>
      </w:pPr>
      <w:r w:rsidRPr="00470008">
        <w:t>а также особенности выполнения</w:t>
      </w:r>
    </w:p>
    <w:p w:rsidR="005E5D9A" w:rsidRPr="00470008" w:rsidRDefault="005E5D9A" w:rsidP="005E5D9A">
      <w:pPr>
        <w:widowControl w:val="0"/>
        <w:autoSpaceDE w:val="0"/>
        <w:autoSpaceDN w:val="0"/>
        <w:adjustRightInd w:val="0"/>
        <w:jc w:val="center"/>
      </w:pPr>
      <w:r w:rsidRPr="00470008">
        <w:t>административных процедур в МФЦ</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3.1. Предоставление муниципальной услуги включает в себя следующие административные процедуры:</w:t>
      </w:r>
    </w:p>
    <w:p w:rsidR="005E5D9A" w:rsidRPr="00470008" w:rsidRDefault="005E5D9A" w:rsidP="005E5D9A">
      <w:pPr>
        <w:widowControl w:val="0"/>
        <w:autoSpaceDE w:val="0"/>
        <w:autoSpaceDN w:val="0"/>
        <w:adjustRightInd w:val="0"/>
        <w:ind w:firstLine="540"/>
        <w:jc w:val="both"/>
      </w:pPr>
      <w:r w:rsidRPr="00470008">
        <w:t>1) прием и регистрация заявления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2) направление межведомственных запросов;</w:t>
      </w:r>
    </w:p>
    <w:p w:rsidR="005E5D9A" w:rsidRPr="00470008" w:rsidRDefault="005E5D9A" w:rsidP="005E5D9A">
      <w:pPr>
        <w:widowControl w:val="0"/>
        <w:autoSpaceDE w:val="0"/>
        <w:autoSpaceDN w:val="0"/>
        <w:adjustRightInd w:val="0"/>
        <w:ind w:firstLine="540"/>
        <w:jc w:val="both"/>
      </w:pPr>
      <w:r w:rsidRPr="00470008">
        <w:t>3) принятие решения о постановке граждан на учет в качестве нуждающихся в жилых помещениях или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4) выдача (направление) заявителю результата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Основанием для начала предоставления муниципальной услуги служит поступившее в </w:t>
      </w:r>
      <w:r>
        <w:t>Администрацию поселения</w:t>
      </w:r>
      <w:r w:rsidRPr="00470008">
        <w:t xml:space="preserve"> заявление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3.2. Прием и регистрация заявления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Основанием для приема заявления о предоставлении муниципальной услуги является обращение заявителя (его представителя).</w:t>
      </w:r>
    </w:p>
    <w:p w:rsidR="005E5D9A" w:rsidRPr="00470008" w:rsidRDefault="005E5D9A" w:rsidP="005E5D9A">
      <w:pPr>
        <w:widowControl w:val="0"/>
        <w:autoSpaceDE w:val="0"/>
        <w:autoSpaceDN w:val="0"/>
        <w:adjustRightInd w:val="0"/>
        <w:ind w:firstLine="540"/>
        <w:jc w:val="both"/>
      </w:pPr>
      <w:r w:rsidRPr="00470008">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В заявлении о предоставлении муниципальной услуги указываются следующие обязательные реквизиты и сведения:</w:t>
      </w:r>
    </w:p>
    <w:p w:rsidR="005E5D9A" w:rsidRPr="00470008" w:rsidRDefault="005E5D9A" w:rsidP="005E5D9A">
      <w:pPr>
        <w:widowControl w:val="0"/>
        <w:autoSpaceDE w:val="0"/>
        <w:autoSpaceDN w:val="0"/>
        <w:adjustRightInd w:val="0"/>
        <w:ind w:firstLine="540"/>
        <w:jc w:val="both"/>
      </w:pPr>
      <w:r w:rsidRPr="00470008">
        <w:t>- сведения о заявителе (фамилия, имя, отчество (последнее - при наличии));</w:t>
      </w:r>
    </w:p>
    <w:p w:rsidR="005E5D9A" w:rsidRPr="00470008" w:rsidRDefault="005E5D9A" w:rsidP="005E5D9A">
      <w:pPr>
        <w:widowControl w:val="0"/>
        <w:autoSpaceDE w:val="0"/>
        <w:autoSpaceDN w:val="0"/>
        <w:adjustRightInd w:val="0"/>
        <w:ind w:firstLine="540"/>
        <w:jc w:val="both"/>
      </w:pPr>
      <w:r w:rsidRPr="00470008">
        <w:t>-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5E5D9A" w:rsidRPr="00470008" w:rsidRDefault="005E5D9A" w:rsidP="005E5D9A">
      <w:pPr>
        <w:widowControl w:val="0"/>
        <w:autoSpaceDE w:val="0"/>
        <w:autoSpaceDN w:val="0"/>
        <w:adjustRightInd w:val="0"/>
        <w:ind w:firstLine="540"/>
        <w:jc w:val="both"/>
      </w:pPr>
      <w:r w:rsidRPr="00470008">
        <w:t>- количество представленных документов;</w:t>
      </w:r>
    </w:p>
    <w:p w:rsidR="005E5D9A" w:rsidRPr="00470008" w:rsidRDefault="005E5D9A" w:rsidP="005E5D9A">
      <w:pPr>
        <w:widowControl w:val="0"/>
        <w:autoSpaceDE w:val="0"/>
        <w:autoSpaceDN w:val="0"/>
        <w:adjustRightInd w:val="0"/>
        <w:ind w:firstLine="540"/>
        <w:jc w:val="both"/>
      </w:pPr>
      <w:r w:rsidRPr="00470008">
        <w:t>- дата подачи заявления;</w:t>
      </w:r>
    </w:p>
    <w:p w:rsidR="005E5D9A" w:rsidRPr="00470008" w:rsidRDefault="005E5D9A" w:rsidP="005E5D9A">
      <w:pPr>
        <w:widowControl w:val="0"/>
        <w:autoSpaceDE w:val="0"/>
        <w:autoSpaceDN w:val="0"/>
        <w:adjustRightInd w:val="0"/>
        <w:ind w:firstLine="540"/>
        <w:jc w:val="both"/>
      </w:pPr>
      <w:r w:rsidRPr="00470008">
        <w:t>- подпись лица, подавшего заявление;</w:t>
      </w:r>
    </w:p>
    <w:p w:rsidR="005E5D9A" w:rsidRPr="00470008" w:rsidRDefault="005E5D9A" w:rsidP="005E5D9A">
      <w:pPr>
        <w:widowControl w:val="0"/>
        <w:autoSpaceDE w:val="0"/>
        <w:autoSpaceDN w:val="0"/>
        <w:adjustRightInd w:val="0"/>
        <w:ind w:firstLine="540"/>
        <w:jc w:val="both"/>
      </w:pPr>
      <w:r w:rsidRPr="00470008">
        <w:t>- подписи всех членов семьи заявителя, подтверждающих их согласие на обработку персональных данных.</w:t>
      </w:r>
    </w:p>
    <w:p w:rsidR="005E5D9A" w:rsidRPr="00470008" w:rsidRDefault="005E5D9A" w:rsidP="005E5D9A">
      <w:pPr>
        <w:widowControl w:val="0"/>
        <w:autoSpaceDE w:val="0"/>
        <w:autoSpaceDN w:val="0"/>
        <w:adjustRightInd w:val="0"/>
        <w:ind w:firstLine="540"/>
        <w:jc w:val="both"/>
      </w:pPr>
      <w:r w:rsidRPr="00470008">
        <w:t xml:space="preserve">В случае подачи заявления в МФЦ зарегистрированное заявление о предоставлении муниципальной услуги с приложениями передается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t>Специалист Администрации</w:t>
      </w:r>
      <w:r w:rsidRPr="00470008">
        <w:t xml:space="preserve"> </w:t>
      </w:r>
      <w:r>
        <w:t xml:space="preserve">поселения </w:t>
      </w:r>
      <w:r w:rsidRPr="00470008">
        <w:t xml:space="preserve">регистрирует заявление в Книге регистрации заявлений граждан о постановке на учет в качестве нуждающихся в жилых помещениях (далее - Книга регистрации). </w:t>
      </w:r>
      <w:hyperlink w:anchor="Par726" w:history="1">
        <w:r w:rsidRPr="00470008">
          <w:t>Книга</w:t>
        </w:r>
      </w:hyperlink>
      <w:r w:rsidRPr="00470008">
        <w:t xml:space="preserve"> регистрации ведется на бумажном носителе по форме, согласно приложению 2 к регламенту, и содержит следующую информацию:</w:t>
      </w:r>
    </w:p>
    <w:p w:rsidR="005E5D9A" w:rsidRPr="00470008" w:rsidRDefault="005E5D9A" w:rsidP="005E5D9A">
      <w:pPr>
        <w:widowControl w:val="0"/>
        <w:autoSpaceDE w:val="0"/>
        <w:autoSpaceDN w:val="0"/>
        <w:adjustRightInd w:val="0"/>
        <w:ind w:firstLine="540"/>
        <w:jc w:val="both"/>
      </w:pPr>
      <w:r w:rsidRPr="00470008">
        <w:t>- дата приема заявления;</w:t>
      </w:r>
    </w:p>
    <w:p w:rsidR="005E5D9A" w:rsidRPr="00470008" w:rsidRDefault="005E5D9A" w:rsidP="005E5D9A">
      <w:pPr>
        <w:widowControl w:val="0"/>
        <w:autoSpaceDE w:val="0"/>
        <w:autoSpaceDN w:val="0"/>
        <w:adjustRightInd w:val="0"/>
        <w:ind w:firstLine="540"/>
        <w:jc w:val="both"/>
      </w:pPr>
      <w:r w:rsidRPr="00470008">
        <w:t>- фамилия, имя, отчество (последнее - при наличии) заявителя;</w:t>
      </w:r>
    </w:p>
    <w:p w:rsidR="005E5D9A" w:rsidRPr="00470008" w:rsidRDefault="005E5D9A" w:rsidP="005E5D9A">
      <w:pPr>
        <w:widowControl w:val="0"/>
        <w:autoSpaceDE w:val="0"/>
        <w:autoSpaceDN w:val="0"/>
        <w:adjustRightInd w:val="0"/>
        <w:ind w:firstLine="540"/>
        <w:jc w:val="both"/>
      </w:pPr>
      <w:r w:rsidRPr="00470008">
        <w:t>- адрес проживания;</w:t>
      </w:r>
    </w:p>
    <w:p w:rsidR="005E5D9A" w:rsidRPr="00470008" w:rsidRDefault="005E5D9A" w:rsidP="005E5D9A">
      <w:pPr>
        <w:widowControl w:val="0"/>
        <w:autoSpaceDE w:val="0"/>
        <w:autoSpaceDN w:val="0"/>
        <w:adjustRightInd w:val="0"/>
        <w:ind w:firstLine="540"/>
        <w:jc w:val="both"/>
      </w:pPr>
      <w:r w:rsidRPr="00470008">
        <w:t>- уведомление заявителя о принятом решении.</w:t>
      </w:r>
    </w:p>
    <w:p w:rsidR="005E5D9A" w:rsidRPr="00470008" w:rsidRDefault="005E5D9A" w:rsidP="005E5D9A">
      <w:pPr>
        <w:widowControl w:val="0"/>
        <w:autoSpaceDE w:val="0"/>
        <w:autoSpaceDN w:val="0"/>
        <w:adjustRightInd w:val="0"/>
        <w:ind w:firstLine="540"/>
        <w:jc w:val="both"/>
      </w:pPr>
      <w:r w:rsidRPr="00470008">
        <w:t xml:space="preserve">Обращение заявителя за предоставлением муниципальной услуги в </w:t>
      </w:r>
      <w:r>
        <w:t>Администрацию поселения</w:t>
      </w:r>
      <w:r w:rsidRPr="00470008">
        <w:t xml:space="preserve"> может осуществляться в очной и заочной форме подачи заявления о предоставлении муниципальной услуги и необходимых документов.</w:t>
      </w:r>
    </w:p>
    <w:p w:rsidR="005E5D9A" w:rsidRPr="00470008" w:rsidRDefault="005E5D9A" w:rsidP="005E5D9A">
      <w:pPr>
        <w:widowControl w:val="0"/>
        <w:autoSpaceDE w:val="0"/>
        <w:autoSpaceDN w:val="0"/>
        <w:adjustRightInd w:val="0"/>
        <w:ind w:firstLine="540"/>
        <w:jc w:val="both"/>
      </w:pPr>
      <w:r w:rsidRPr="00470008">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5E5D9A" w:rsidRPr="00470008" w:rsidRDefault="005E5D9A" w:rsidP="005E5D9A">
      <w:pPr>
        <w:widowControl w:val="0"/>
        <w:autoSpaceDE w:val="0"/>
        <w:autoSpaceDN w:val="0"/>
        <w:adjustRightInd w:val="0"/>
        <w:ind w:firstLine="540"/>
        <w:jc w:val="both"/>
      </w:pPr>
      <w:r w:rsidRPr="00470008">
        <w:t>Заочная форма подачи документов - направление заявления о предоставлении муниципальной услуги по почте, через Единый или региональный портал.</w:t>
      </w:r>
    </w:p>
    <w:p w:rsidR="005E5D9A" w:rsidRPr="00470008" w:rsidRDefault="005E5D9A" w:rsidP="005E5D9A">
      <w:pPr>
        <w:widowControl w:val="0"/>
        <w:autoSpaceDE w:val="0"/>
        <w:autoSpaceDN w:val="0"/>
        <w:adjustRightInd w:val="0"/>
        <w:ind w:firstLine="540"/>
        <w:jc w:val="both"/>
      </w:pPr>
      <w:r w:rsidRPr="00470008">
        <w:t>При заочной форме подачи документов заявитель может направить заявление о предоставлении муниципальной услуги, а также документы на бумажном носителе или в электронном виде (то есть посредством направления электронного документа).</w:t>
      </w:r>
    </w:p>
    <w:p w:rsidR="005E5D9A" w:rsidRPr="00470008" w:rsidRDefault="005E5D9A" w:rsidP="005E5D9A">
      <w:pPr>
        <w:widowControl w:val="0"/>
        <w:autoSpaceDE w:val="0"/>
        <w:autoSpaceDN w:val="0"/>
        <w:adjustRightInd w:val="0"/>
        <w:ind w:firstLine="540"/>
        <w:jc w:val="both"/>
      </w:pPr>
      <w:r w:rsidRPr="00470008">
        <w:lastRenderedPageBreak/>
        <w:t>Направление заявления о предоставлении муниципальной услуги в бумажном виде осуществляется по почте с вложением копий документов, необходимых для предоставления муниципальной услуги и предусмотренных регламентом.</w:t>
      </w:r>
    </w:p>
    <w:p w:rsidR="005E5D9A" w:rsidRPr="00470008" w:rsidRDefault="005E5D9A" w:rsidP="005E5D9A">
      <w:pPr>
        <w:widowControl w:val="0"/>
        <w:autoSpaceDE w:val="0"/>
        <w:autoSpaceDN w:val="0"/>
        <w:adjustRightInd w:val="0"/>
        <w:ind w:firstLine="540"/>
        <w:jc w:val="both"/>
      </w:pPr>
      <w:r w:rsidRPr="00470008">
        <w:t xml:space="preserve">При направлении заявления по почте днем получения заявления является день поступления письма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Направление заявления о предоставлении муниципальной услуги в электронном виде и (или) копий документов в электронном виде осуществляется посредством отправления указанного заявления и копий документов в электронном виде через личный кабинет Единого или регионального портала.</w:t>
      </w:r>
    </w:p>
    <w:p w:rsidR="005E5D9A" w:rsidRPr="00470008" w:rsidRDefault="005E5D9A" w:rsidP="005E5D9A">
      <w:pPr>
        <w:widowControl w:val="0"/>
        <w:autoSpaceDE w:val="0"/>
        <w:autoSpaceDN w:val="0"/>
        <w:adjustRightInd w:val="0"/>
        <w:ind w:firstLine="540"/>
        <w:jc w:val="both"/>
      </w:pPr>
      <w:r w:rsidRPr="00470008">
        <w:t>При направлении заявления и копий документов в электронном виде через Единый или региональный портал днем получения заявления является день регистрации заявления на Едином или региональном портале.</w:t>
      </w:r>
    </w:p>
    <w:p w:rsidR="005E5D9A" w:rsidRPr="00470008" w:rsidRDefault="005E5D9A" w:rsidP="005E5D9A">
      <w:pPr>
        <w:widowControl w:val="0"/>
        <w:autoSpaceDE w:val="0"/>
        <w:autoSpaceDN w:val="0"/>
        <w:adjustRightInd w:val="0"/>
        <w:ind w:firstLine="540"/>
        <w:jc w:val="both"/>
      </w:pPr>
      <w:r w:rsidRPr="00470008">
        <w:t>Электронное сообщение, отправленное через личный кабинет Единого или регионального портала, идентифицирует заявителя, является подтверждением выражения им своей воли.</w:t>
      </w:r>
    </w:p>
    <w:p w:rsidR="005E5D9A" w:rsidRPr="00470008" w:rsidRDefault="005E5D9A" w:rsidP="005E5D9A">
      <w:pPr>
        <w:widowControl w:val="0"/>
        <w:autoSpaceDE w:val="0"/>
        <w:autoSpaceDN w:val="0"/>
        <w:adjustRightInd w:val="0"/>
        <w:ind w:firstLine="540"/>
        <w:jc w:val="both"/>
      </w:pPr>
      <w:r w:rsidRPr="00470008">
        <w:t xml:space="preserve">Заявитель должен представить оригинал документа, удостоверяющего личность, при первом посещении </w:t>
      </w:r>
      <w:r>
        <w:t>Администрации поселения</w:t>
      </w:r>
      <w:r w:rsidRPr="00470008">
        <w:t xml:space="preserve">, в том числе при получении результата муниципальной услуги. До первого посещения </w:t>
      </w:r>
      <w:r>
        <w:t>Администрации</w:t>
      </w:r>
      <w:r w:rsidRPr="00470008">
        <w:t xml:space="preserve"> </w:t>
      </w:r>
      <w:r>
        <w:t xml:space="preserve">поселения </w:t>
      </w:r>
      <w:r w:rsidRPr="00470008">
        <w:t>заявителем копии документов, представленных им, проверяются как документы, представленные для получения муниципальной услуги.</w:t>
      </w:r>
    </w:p>
    <w:p w:rsidR="005E5D9A" w:rsidRPr="00470008" w:rsidRDefault="005E5D9A" w:rsidP="005E5D9A">
      <w:pPr>
        <w:widowControl w:val="0"/>
        <w:autoSpaceDE w:val="0"/>
        <w:autoSpaceDN w:val="0"/>
        <w:adjustRightInd w:val="0"/>
        <w:ind w:firstLine="540"/>
        <w:jc w:val="both"/>
      </w:pPr>
      <w:r w:rsidRPr="00470008">
        <w:t>При очной форме подачи документов заявление о предоставлении муниципальной услуги может быть оформлено заявителем в ходе приема в управлении либо оформлено заранее и приложено к комплекту документов.</w:t>
      </w:r>
    </w:p>
    <w:p w:rsidR="005E5D9A" w:rsidRPr="00470008" w:rsidRDefault="005E5D9A" w:rsidP="005E5D9A">
      <w:pPr>
        <w:widowControl w:val="0"/>
        <w:autoSpaceDE w:val="0"/>
        <w:autoSpaceDN w:val="0"/>
        <w:adjustRightInd w:val="0"/>
        <w:ind w:firstLine="540"/>
        <w:jc w:val="both"/>
      </w:pPr>
      <w:r w:rsidRPr="00470008">
        <w:t xml:space="preserve">При выявлении в заявлении недостатков, которые могут быть устранены заявителем в ходе приема, </w:t>
      </w:r>
      <w:r>
        <w:t>специалист Администрации</w:t>
      </w:r>
      <w:r w:rsidRPr="00470008">
        <w:t xml:space="preserve"> </w:t>
      </w:r>
      <w:r>
        <w:t xml:space="preserve">поселения </w:t>
      </w:r>
      <w:r w:rsidRPr="00470008">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5D9A" w:rsidRPr="00470008" w:rsidRDefault="005E5D9A" w:rsidP="005E5D9A">
      <w:pPr>
        <w:widowControl w:val="0"/>
        <w:autoSpaceDE w:val="0"/>
        <w:autoSpaceDN w:val="0"/>
        <w:adjustRightInd w:val="0"/>
        <w:ind w:firstLine="540"/>
        <w:jc w:val="both"/>
      </w:pPr>
      <w:r w:rsidRPr="00470008">
        <w:t xml:space="preserve">При отсутствии у заявителя заполненного бланка заявления или неправильном его заполнении </w:t>
      </w:r>
      <w:r>
        <w:t>специалист Администрации</w:t>
      </w:r>
      <w:r w:rsidRPr="00470008">
        <w:t xml:space="preserve"> </w:t>
      </w:r>
      <w:r>
        <w:t xml:space="preserve">поселения </w:t>
      </w:r>
      <w:r w:rsidRPr="00470008">
        <w:t>помогает заявителю заполнить бланк заявления.</w:t>
      </w:r>
    </w:p>
    <w:p w:rsidR="005E5D9A" w:rsidRPr="00470008" w:rsidRDefault="005E5D9A" w:rsidP="005E5D9A">
      <w:pPr>
        <w:widowControl w:val="0"/>
        <w:autoSpaceDE w:val="0"/>
        <w:autoSpaceDN w:val="0"/>
        <w:adjustRightInd w:val="0"/>
        <w:ind w:firstLine="540"/>
        <w:jc w:val="both"/>
      </w:pPr>
      <w:r w:rsidRPr="00470008">
        <w:t>Срок регистрации заявления о предоставлении муниципальной услуги не должен превышать 1 рабочего дня.</w:t>
      </w:r>
    </w:p>
    <w:p w:rsidR="005E5D9A" w:rsidRPr="00470008" w:rsidRDefault="005E5D9A" w:rsidP="005E5D9A">
      <w:pPr>
        <w:widowControl w:val="0"/>
        <w:autoSpaceDE w:val="0"/>
        <w:autoSpaceDN w:val="0"/>
        <w:adjustRightInd w:val="0"/>
        <w:ind w:firstLine="540"/>
        <w:jc w:val="both"/>
      </w:pPr>
      <w:r w:rsidRPr="00470008">
        <w:t>Результатом административной процедуры является прием и регистрация заявления о предоставлении муниципальной услуги в Книге регистрации.</w:t>
      </w:r>
    </w:p>
    <w:p w:rsidR="005E5D9A" w:rsidRPr="00470008" w:rsidRDefault="005E5D9A" w:rsidP="005E5D9A">
      <w:pPr>
        <w:widowControl w:val="0"/>
        <w:autoSpaceDE w:val="0"/>
        <w:autoSpaceDN w:val="0"/>
        <w:adjustRightInd w:val="0"/>
        <w:ind w:firstLine="540"/>
        <w:jc w:val="both"/>
      </w:pPr>
      <w:r w:rsidRPr="00470008">
        <w:t>В случае подачи заявления через МФЦ результатом административной процедуры является прием и регистрация заявления о предоставлении муниципальной услуги специалистом МФЦ в автоматизированной информационной системе МФЦ.</w:t>
      </w:r>
    </w:p>
    <w:p w:rsidR="005E5D9A" w:rsidRPr="00470008" w:rsidRDefault="005E5D9A" w:rsidP="005E5D9A">
      <w:pPr>
        <w:widowControl w:val="0"/>
        <w:autoSpaceDE w:val="0"/>
        <w:autoSpaceDN w:val="0"/>
        <w:adjustRightInd w:val="0"/>
        <w:ind w:firstLine="540"/>
        <w:jc w:val="both"/>
      </w:pPr>
      <w:r w:rsidRPr="00470008">
        <w:t>Заявителю, подавшему заявление о предоставлении муниципальной услуги, выдается (направляется) расписка о его получении с указанием входящего номера, даты регистрации, фамилии, имени, отчества (последнее - при наличии) и должности специалиста, принявшего заявление.</w:t>
      </w:r>
    </w:p>
    <w:p w:rsidR="005E5D9A" w:rsidRPr="00470008" w:rsidRDefault="005E5D9A" w:rsidP="005E5D9A">
      <w:pPr>
        <w:widowControl w:val="0"/>
        <w:autoSpaceDE w:val="0"/>
        <w:autoSpaceDN w:val="0"/>
        <w:adjustRightInd w:val="0"/>
        <w:ind w:firstLine="540"/>
        <w:jc w:val="both"/>
      </w:pPr>
      <w:r w:rsidRPr="00470008">
        <w:t>3.3. Направление межведомственных запросов.</w:t>
      </w:r>
    </w:p>
    <w:p w:rsidR="005E5D9A" w:rsidRPr="00470008" w:rsidRDefault="005E5D9A" w:rsidP="005E5D9A">
      <w:pPr>
        <w:widowControl w:val="0"/>
        <w:autoSpaceDE w:val="0"/>
        <w:autoSpaceDN w:val="0"/>
        <w:adjustRightInd w:val="0"/>
        <w:ind w:firstLine="540"/>
        <w:jc w:val="both"/>
      </w:pPr>
      <w:r w:rsidRPr="00470008">
        <w:t xml:space="preserve">Основанием для начала осуществления административной процедуры является прием заявления о предоставлении муниципальной услуги без приложения документов, указанных в </w:t>
      </w:r>
      <w:hyperlink w:anchor="Par184" w:history="1">
        <w:r w:rsidRPr="00470008">
          <w:t>пункте 2.8</w:t>
        </w:r>
      </w:hyperlink>
      <w:r w:rsidRPr="00470008">
        <w:t xml:space="preserve"> регламента.</w:t>
      </w:r>
    </w:p>
    <w:p w:rsidR="005E5D9A" w:rsidRPr="00470008" w:rsidRDefault="005E5D9A" w:rsidP="005E5D9A">
      <w:pPr>
        <w:widowControl w:val="0"/>
        <w:autoSpaceDE w:val="0"/>
        <w:autoSpaceDN w:val="0"/>
        <w:adjustRightInd w:val="0"/>
        <w:ind w:firstLine="540"/>
        <w:jc w:val="both"/>
      </w:pPr>
      <w:r>
        <w:t>Специалист Администрации</w:t>
      </w:r>
      <w:r w:rsidRPr="00470008">
        <w:t xml:space="preserve"> </w:t>
      </w:r>
      <w:r>
        <w:t xml:space="preserve">поселения </w:t>
      </w:r>
      <w:r w:rsidRPr="00470008">
        <w:t>в течение 3 рабочих дней со дня регистрации заявления:</w:t>
      </w:r>
    </w:p>
    <w:p w:rsidR="005E5D9A" w:rsidRPr="00470008" w:rsidRDefault="005E5D9A" w:rsidP="005E5D9A">
      <w:pPr>
        <w:widowControl w:val="0"/>
        <w:autoSpaceDE w:val="0"/>
        <w:autoSpaceDN w:val="0"/>
        <w:adjustRightInd w:val="0"/>
        <w:ind w:firstLine="540"/>
        <w:jc w:val="both"/>
      </w:pPr>
      <w:r w:rsidRPr="00470008">
        <w:t>- оформляет межведомственные запросы;</w:t>
      </w:r>
    </w:p>
    <w:p w:rsidR="005E5D9A" w:rsidRPr="00470008" w:rsidRDefault="005E5D9A" w:rsidP="005E5D9A">
      <w:pPr>
        <w:widowControl w:val="0"/>
        <w:autoSpaceDE w:val="0"/>
        <w:autoSpaceDN w:val="0"/>
        <w:adjustRightInd w:val="0"/>
        <w:ind w:firstLine="540"/>
        <w:jc w:val="both"/>
      </w:pPr>
      <w:r w:rsidRPr="00470008">
        <w:t>- подписывает оформленные межведомственные запросы;</w:t>
      </w:r>
    </w:p>
    <w:p w:rsidR="005E5D9A" w:rsidRPr="00470008" w:rsidRDefault="005E5D9A" w:rsidP="005E5D9A">
      <w:pPr>
        <w:widowControl w:val="0"/>
        <w:autoSpaceDE w:val="0"/>
        <w:autoSpaceDN w:val="0"/>
        <w:adjustRightInd w:val="0"/>
        <w:ind w:firstLine="540"/>
        <w:jc w:val="both"/>
      </w:pPr>
      <w:r w:rsidRPr="00470008">
        <w:t>- регистрирует межведомственные запросы;</w:t>
      </w:r>
    </w:p>
    <w:p w:rsidR="005E5D9A" w:rsidRPr="00470008" w:rsidRDefault="005E5D9A" w:rsidP="005E5D9A">
      <w:pPr>
        <w:widowControl w:val="0"/>
        <w:autoSpaceDE w:val="0"/>
        <w:autoSpaceDN w:val="0"/>
        <w:adjustRightInd w:val="0"/>
        <w:ind w:firstLine="540"/>
        <w:jc w:val="both"/>
      </w:pPr>
      <w:r w:rsidRPr="00470008">
        <w:t>- направляет межведомственные запросы.</w:t>
      </w:r>
    </w:p>
    <w:p w:rsidR="005E5D9A" w:rsidRPr="00470008" w:rsidRDefault="005E5D9A" w:rsidP="005E5D9A">
      <w:pPr>
        <w:widowControl w:val="0"/>
        <w:autoSpaceDE w:val="0"/>
        <w:autoSpaceDN w:val="0"/>
        <w:adjustRightInd w:val="0"/>
        <w:ind w:firstLine="540"/>
        <w:jc w:val="both"/>
      </w:pPr>
      <w:r w:rsidRPr="00470008">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E5D9A" w:rsidRPr="00470008" w:rsidRDefault="005E5D9A" w:rsidP="005E5D9A">
      <w:pPr>
        <w:widowControl w:val="0"/>
        <w:autoSpaceDE w:val="0"/>
        <w:autoSpaceDN w:val="0"/>
        <w:adjustRightInd w:val="0"/>
        <w:ind w:firstLine="540"/>
        <w:jc w:val="both"/>
      </w:pPr>
      <w:r w:rsidRPr="00470008">
        <w:t>Межведомственный запрос содержит:</w:t>
      </w:r>
    </w:p>
    <w:p w:rsidR="005E5D9A" w:rsidRPr="00470008" w:rsidRDefault="005E5D9A" w:rsidP="005E5D9A">
      <w:pPr>
        <w:widowControl w:val="0"/>
        <w:autoSpaceDE w:val="0"/>
        <w:autoSpaceDN w:val="0"/>
        <w:adjustRightInd w:val="0"/>
        <w:ind w:firstLine="540"/>
        <w:jc w:val="both"/>
      </w:pPr>
      <w:r w:rsidRPr="00470008">
        <w:t>- наименование органа, направляющего межведомственный запрос;</w:t>
      </w:r>
    </w:p>
    <w:p w:rsidR="005E5D9A" w:rsidRPr="00470008" w:rsidRDefault="005E5D9A" w:rsidP="005E5D9A">
      <w:pPr>
        <w:widowControl w:val="0"/>
        <w:autoSpaceDE w:val="0"/>
        <w:autoSpaceDN w:val="0"/>
        <w:adjustRightInd w:val="0"/>
        <w:ind w:firstLine="540"/>
        <w:jc w:val="both"/>
      </w:pPr>
      <w:r w:rsidRPr="00470008">
        <w:t xml:space="preserve">- наименование органа или организации, в адрес которых направляется межведомственный </w:t>
      </w:r>
      <w:r w:rsidRPr="00470008">
        <w:lastRenderedPageBreak/>
        <w:t>запрос;</w:t>
      </w:r>
    </w:p>
    <w:p w:rsidR="005E5D9A" w:rsidRPr="00470008" w:rsidRDefault="005E5D9A" w:rsidP="005E5D9A">
      <w:pPr>
        <w:widowControl w:val="0"/>
        <w:autoSpaceDE w:val="0"/>
        <w:autoSpaceDN w:val="0"/>
        <w:adjustRightInd w:val="0"/>
        <w:ind w:firstLine="540"/>
        <w:jc w:val="both"/>
      </w:pPr>
      <w:r w:rsidRPr="00470008">
        <w:t>- наименование муниципальной услуги, для предоставления которой необходимо представление документа и (или) информации;</w:t>
      </w:r>
    </w:p>
    <w:p w:rsidR="005E5D9A" w:rsidRPr="00470008" w:rsidRDefault="005E5D9A" w:rsidP="005E5D9A">
      <w:pPr>
        <w:widowControl w:val="0"/>
        <w:autoSpaceDE w:val="0"/>
        <w:autoSpaceDN w:val="0"/>
        <w:adjustRightInd w:val="0"/>
        <w:ind w:firstLine="540"/>
        <w:jc w:val="both"/>
      </w:pPr>
      <w:r w:rsidRPr="00470008">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E5D9A" w:rsidRPr="00470008" w:rsidRDefault="005E5D9A" w:rsidP="005E5D9A">
      <w:pPr>
        <w:widowControl w:val="0"/>
        <w:autoSpaceDE w:val="0"/>
        <w:autoSpaceDN w:val="0"/>
        <w:adjustRightInd w:val="0"/>
        <w:ind w:firstLine="540"/>
        <w:jc w:val="both"/>
      </w:pPr>
      <w:r w:rsidRPr="00470008">
        <w:t>- сведения, необходимые для представления документа и (или) информации, изложенные заявителем в поданном заявлении;</w:t>
      </w:r>
    </w:p>
    <w:p w:rsidR="005E5D9A" w:rsidRPr="00470008" w:rsidRDefault="005E5D9A" w:rsidP="005E5D9A">
      <w:pPr>
        <w:widowControl w:val="0"/>
        <w:autoSpaceDE w:val="0"/>
        <w:autoSpaceDN w:val="0"/>
        <w:adjustRightInd w:val="0"/>
        <w:ind w:firstLine="540"/>
        <w:jc w:val="both"/>
      </w:pPr>
      <w:r w:rsidRPr="00470008">
        <w:t>- контактная информация для направления ответа на межведомственный запрос;</w:t>
      </w:r>
    </w:p>
    <w:p w:rsidR="005E5D9A" w:rsidRPr="00470008" w:rsidRDefault="005E5D9A" w:rsidP="005E5D9A">
      <w:pPr>
        <w:widowControl w:val="0"/>
        <w:autoSpaceDE w:val="0"/>
        <w:autoSpaceDN w:val="0"/>
        <w:adjustRightInd w:val="0"/>
        <w:ind w:firstLine="540"/>
        <w:jc w:val="both"/>
      </w:pPr>
      <w:r w:rsidRPr="00470008">
        <w:t>- дата направления межведомственного запроса и срок ожидаемого ответа на межведомственный запрос;</w:t>
      </w:r>
    </w:p>
    <w:p w:rsidR="005E5D9A" w:rsidRPr="00470008" w:rsidRDefault="005E5D9A" w:rsidP="005E5D9A">
      <w:pPr>
        <w:widowControl w:val="0"/>
        <w:autoSpaceDE w:val="0"/>
        <w:autoSpaceDN w:val="0"/>
        <w:adjustRightInd w:val="0"/>
        <w:ind w:firstLine="540"/>
        <w:jc w:val="both"/>
      </w:pPr>
      <w:r w:rsidRPr="00470008">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5D9A" w:rsidRPr="00470008" w:rsidRDefault="005E5D9A" w:rsidP="005E5D9A">
      <w:pPr>
        <w:widowControl w:val="0"/>
        <w:autoSpaceDE w:val="0"/>
        <w:autoSpaceDN w:val="0"/>
        <w:adjustRightInd w:val="0"/>
        <w:ind w:firstLine="540"/>
        <w:jc w:val="both"/>
      </w:pPr>
      <w:r w:rsidRPr="00470008">
        <w:t>Направление межведомственного запроса осуществляется одним из следующих способов:</w:t>
      </w:r>
    </w:p>
    <w:p w:rsidR="005E5D9A" w:rsidRPr="00470008" w:rsidRDefault="005E5D9A" w:rsidP="005E5D9A">
      <w:pPr>
        <w:widowControl w:val="0"/>
        <w:autoSpaceDE w:val="0"/>
        <w:autoSpaceDN w:val="0"/>
        <w:adjustRightInd w:val="0"/>
        <w:ind w:firstLine="540"/>
        <w:jc w:val="both"/>
      </w:pPr>
      <w:r w:rsidRPr="00470008">
        <w:t>- почтовым отправлением;</w:t>
      </w:r>
    </w:p>
    <w:p w:rsidR="005E5D9A" w:rsidRPr="00470008" w:rsidRDefault="005E5D9A" w:rsidP="005E5D9A">
      <w:pPr>
        <w:widowControl w:val="0"/>
        <w:autoSpaceDE w:val="0"/>
        <w:autoSpaceDN w:val="0"/>
        <w:adjustRightInd w:val="0"/>
        <w:ind w:firstLine="540"/>
        <w:jc w:val="both"/>
      </w:pPr>
      <w:r w:rsidRPr="00470008">
        <w:t>- курьером под расписку;</w:t>
      </w:r>
    </w:p>
    <w:p w:rsidR="005E5D9A" w:rsidRPr="00470008" w:rsidRDefault="005E5D9A" w:rsidP="005E5D9A">
      <w:pPr>
        <w:widowControl w:val="0"/>
        <w:autoSpaceDE w:val="0"/>
        <w:autoSpaceDN w:val="0"/>
        <w:adjustRightInd w:val="0"/>
        <w:ind w:firstLine="540"/>
        <w:jc w:val="both"/>
      </w:pPr>
      <w:r w:rsidRPr="00470008">
        <w:t>- в электронном виде через систему межведомственного электронного взаимодействия (далее - СМЭВ).</w:t>
      </w:r>
    </w:p>
    <w:p w:rsidR="005E5D9A" w:rsidRPr="00470008" w:rsidRDefault="005E5D9A" w:rsidP="005E5D9A">
      <w:pPr>
        <w:widowControl w:val="0"/>
        <w:autoSpaceDE w:val="0"/>
        <w:autoSpaceDN w:val="0"/>
        <w:adjustRightInd w:val="0"/>
        <w:ind w:firstLine="540"/>
        <w:jc w:val="both"/>
      </w:pPr>
      <w:r w:rsidRPr="00470008">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t>Администрации поселения</w:t>
      </w:r>
      <w:r w:rsidRPr="00470008">
        <w:t>, ответственного за межведомственное взаимодействие.</w:t>
      </w:r>
    </w:p>
    <w:p w:rsidR="005E5D9A" w:rsidRPr="00470008" w:rsidRDefault="005E5D9A" w:rsidP="005E5D9A">
      <w:pPr>
        <w:widowControl w:val="0"/>
        <w:autoSpaceDE w:val="0"/>
        <w:autoSpaceDN w:val="0"/>
        <w:adjustRightInd w:val="0"/>
        <w:ind w:firstLine="540"/>
        <w:jc w:val="both"/>
      </w:pPr>
      <w:r w:rsidRPr="00470008">
        <w:t xml:space="preserve">Контроль за направлением запросов, получением ответов на запросы и своевременной передачей указанных ответов в </w:t>
      </w:r>
      <w:r>
        <w:t>Администрацию поселения</w:t>
      </w:r>
      <w:r w:rsidRPr="00470008">
        <w:t xml:space="preserve"> осуществляет </w:t>
      </w:r>
      <w:r>
        <w:t>специалист Администрации поселения</w:t>
      </w:r>
      <w:r w:rsidRPr="00470008">
        <w:t>, ответственный за межведомственное взаимодействие.</w:t>
      </w:r>
    </w:p>
    <w:p w:rsidR="005E5D9A" w:rsidRPr="00470008" w:rsidRDefault="005E5D9A" w:rsidP="005E5D9A">
      <w:pPr>
        <w:widowControl w:val="0"/>
        <w:autoSpaceDE w:val="0"/>
        <w:autoSpaceDN w:val="0"/>
        <w:adjustRightInd w:val="0"/>
        <w:ind w:firstLine="540"/>
        <w:jc w:val="both"/>
      </w:pPr>
      <w:r w:rsidRPr="00470008">
        <w:t xml:space="preserve">В случае нарушения установленного 5-дневного срока направления ответа на межведомственный запрос </w:t>
      </w:r>
      <w:r>
        <w:t>специалист Администрации поселения</w:t>
      </w:r>
      <w:r w:rsidRPr="00470008">
        <w:t>, ответственный за межведомственное взаимодействие, направляет повторный запрос.</w:t>
      </w:r>
    </w:p>
    <w:p w:rsidR="005E5D9A" w:rsidRPr="00470008" w:rsidRDefault="005E5D9A" w:rsidP="005E5D9A">
      <w:pPr>
        <w:widowControl w:val="0"/>
        <w:autoSpaceDE w:val="0"/>
        <w:autoSpaceDN w:val="0"/>
        <w:adjustRightInd w:val="0"/>
        <w:ind w:firstLine="540"/>
        <w:jc w:val="both"/>
      </w:pPr>
      <w:r w:rsidRPr="00470008">
        <w:t xml:space="preserve">В случае если ответ на межведомственный запрос не был получен вовремя, </w:t>
      </w:r>
      <w:r>
        <w:t>специалист Администрации поселения</w:t>
      </w:r>
      <w:r w:rsidRPr="00470008">
        <w:t>, ответственный за межведомственное взаимодействие, уведомляет заявителя о сложившейся ситуации, в частности:</w:t>
      </w:r>
    </w:p>
    <w:p w:rsidR="005E5D9A" w:rsidRPr="00470008" w:rsidRDefault="005E5D9A" w:rsidP="005E5D9A">
      <w:pPr>
        <w:widowControl w:val="0"/>
        <w:autoSpaceDE w:val="0"/>
        <w:autoSpaceDN w:val="0"/>
        <w:adjustRightInd w:val="0"/>
        <w:ind w:firstLine="540"/>
        <w:jc w:val="both"/>
      </w:pPr>
      <w:r w:rsidRPr="00470008">
        <w:t>- о том, что заявителю не может быть предоставлена муниципальная услуга до получения ответа на межведомственный запрос;</w:t>
      </w:r>
    </w:p>
    <w:p w:rsidR="005E5D9A" w:rsidRPr="00470008" w:rsidRDefault="005E5D9A" w:rsidP="005E5D9A">
      <w:pPr>
        <w:widowControl w:val="0"/>
        <w:autoSpaceDE w:val="0"/>
        <w:autoSpaceDN w:val="0"/>
        <w:adjustRightInd w:val="0"/>
        <w:ind w:firstLine="540"/>
        <w:jc w:val="both"/>
      </w:pPr>
      <w:r w:rsidRPr="00470008">
        <w:t>- о том, что заявителю не отказывается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о том, что орган, предоставляющий муниципальную услугу, добросовестно исполнил свои обязанности;</w:t>
      </w:r>
    </w:p>
    <w:p w:rsidR="005E5D9A" w:rsidRPr="00470008" w:rsidRDefault="005E5D9A" w:rsidP="005E5D9A">
      <w:pPr>
        <w:widowControl w:val="0"/>
        <w:autoSpaceDE w:val="0"/>
        <w:autoSpaceDN w:val="0"/>
        <w:adjustRightInd w:val="0"/>
        <w:ind w:firstLine="540"/>
        <w:jc w:val="both"/>
      </w:pPr>
      <w:r w:rsidRPr="00470008">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5" w:history="1">
        <w:r w:rsidRPr="00470008">
          <w:t>частью 6 статьи 7.1</w:t>
        </w:r>
      </w:hyperlink>
      <w:r w:rsidRPr="00470008">
        <w:t xml:space="preserve"> Федерального закона № 210-ФЗ;</w:t>
      </w:r>
    </w:p>
    <w:p w:rsidR="005E5D9A" w:rsidRPr="00470008" w:rsidRDefault="005E5D9A" w:rsidP="005E5D9A">
      <w:pPr>
        <w:widowControl w:val="0"/>
        <w:autoSpaceDE w:val="0"/>
        <w:autoSpaceDN w:val="0"/>
        <w:adjustRightInd w:val="0"/>
        <w:ind w:firstLine="540"/>
        <w:jc w:val="both"/>
      </w:pPr>
      <w:r w:rsidRPr="00470008">
        <w:t>- о праве заявителя самостоятельно представить соответствующий документ.</w:t>
      </w:r>
    </w:p>
    <w:p w:rsidR="005E5D9A" w:rsidRPr="00470008" w:rsidRDefault="005E5D9A" w:rsidP="005E5D9A">
      <w:pPr>
        <w:widowControl w:val="0"/>
        <w:autoSpaceDE w:val="0"/>
        <w:autoSpaceDN w:val="0"/>
        <w:adjustRightInd w:val="0"/>
        <w:ind w:firstLine="540"/>
        <w:jc w:val="both"/>
      </w:pPr>
      <w:r w:rsidRPr="00470008">
        <w:t xml:space="preserve">При этом </w:t>
      </w:r>
      <w:r>
        <w:t>специалист Администрации поселения</w:t>
      </w:r>
      <w:r w:rsidRPr="00470008">
        <w:t>, ответственный за межведомственное взаимодействие:</w:t>
      </w:r>
    </w:p>
    <w:p w:rsidR="005E5D9A" w:rsidRPr="00470008" w:rsidRDefault="005E5D9A" w:rsidP="005E5D9A">
      <w:pPr>
        <w:widowControl w:val="0"/>
        <w:autoSpaceDE w:val="0"/>
        <w:autoSpaceDN w:val="0"/>
        <w:adjustRightInd w:val="0"/>
        <w:ind w:firstLine="540"/>
        <w:jc w:val="both"/>
      </w:pPr>
      <w:r w:rsidRPr="00470008">
        <w:t>- направляет повторный межведомственный запрос;</w:t>
      </w:r>
    </w:p>
    <w:p w:rsidR="005E5D9A" w:rsidRPr="00470008" w:rsidRDefault="005E5D9A" w:rsidP="005E5D9A">
      <w:pPr>
        <w:widowControl w:val="0"/>
        <w:autoSpaceDE w:val="0"/>
        <w:autoSpaceDN w:val="0"/>
        <w:adjustRightInd w:val="0"/>
        <w:ind w:firstLine="540"/>
        <w:jc w:val="both"/>
      </w:pPr>
      <w:r w:rsidRPr="00470008">
        <w:t xml:space="preserve">- направляет в прокуратуру </w:t>
      </w:r>
      <w:r>
        <w:t>Октябрьского района</w:t>
      </w:r>
      <w:r w:rsidRPr="00470008">
        <w:t xml:space="preserve"> информацию о непредставлении информации по межведомственному запросу.</w:t>
      </w:r>
    </w:p>
    <w:p w:rsidR="005E5D9A" w:rsidRPr="00470008" w:rsidRDefault="005E5D9A" w:rsidP="005E5D9A">
      <w:pPr>
        <w:widowControl w:val="0"/>
        <w:autoSpaceDE w:val="0"/>
        <w:autoSpaceDN w:val="0"/>
        <w:adjustRightInd w:val="0"/>
        <w:ind w:firstLine="540"/>
        <w:jc w:val="both"/>
      </w:pPr>
      <w:r w:rsidRPr="00470008">
        <w:t>Повторный межведомственны</w:t>
      </w:r>
      <w:r>
        <w:t>й запрос может содержать слова «направляется повторно»</w:t>
      </w:r>
      <w:r w:rsidRPr="00470008">
        <w:t>,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5E5D9A" w:rsidRPr="00470008" w:rsidRDefault="005E5D9A" w:rsidP="005E5D9A">
      <w:pPr>
        <w:widowControl w:val="0"/>
        <w:autoSpaceDE w:val="0"/>
        <w:autoSpaceDN w:val="0"/>
        <w:adjustRightInd w:val="0"/>
        <w:ind w:firstLine="540"/>
        <w:jc w:val="both"/>
      </w:pPr>
      <w:r w:rsidRPr="00470008">
        <w:t xml:space="preserve">Если заявитель самостоятельно представил документы, указанные в </w:t>
      </w:r>
      <w:hyperlink w:anchor="Par184" w:history="1">
        <w:r w:rsidRPr="00470008">
          <w:t>пункте 2.8</w:t>
        </w:r>
      </w:hyperlink>
      <w:r w:rsidRPr="00470008">
        <w:t xml:space="preserve"> регламента, межведомственный запрос не направляется.</w:t>
      </w:r>
    </w:p>
    <w:p w:rsidR="005E5D9A" w:rsidRPr="00470008" w:rsidRDefault="005E5D9A" w:rsidP="005E5D9A">
      <w:pPr>
        <w:widowControl w:val="0"/>
        <w:autoSpaceDE w:val="0"/>
        <w:autoSpaceDN w:val="0"/>
        <w:adjustRightInd w:val="0"/>
        <w:ind w:firstLine="540"/>
        <w:jc w:val="both"/>
      </w:pPr>
      <w:r w:rsidRPr="00470008">
        <w:t>Срок выполнения административной процедуры составляет 8 рабочих дней.</w:t>
      </w:r>
    </w:p>
    <w:p w:rsidR="005E5D9A" w:rsidRPr="00470008" w:rsidRDefault="005E5D9A" w:rsidP="005E5D9A">
      <w:pPr>
        <w:widowControl w:val="0"/>
        <w:autoSpaceDE w:val="0"/>
        <w:autoSpaceDN w:val="0"/>
        <w:adjustRightInd w:val="0"/>
        <w:ind w:firstLine="540"/>
        <w:jc w:val="both"/>
      </w:pPr>
      <w:r w:rsidRPr="00470008">
        <w:t>Результатом административной процедуры является получение запрашиваемых документов (сведений) для принятия решения о предоставлении муниципальной услуги либо направление повторного межведомственного запроса.</w:t>
      </w:r>
    </w:p>
    <w:p w:rsidR="005E5D9A" w:rsidRPr="00470008" w:rsidRDefault="005E5D9A" w:rsidP="005E5D9A">
      <w:pPr>
        <w:widowControl w:val="0"/>
        <w:autoSpaceDE w:val="0"/>
        <w:autoSpaceDN w:val="0"/>
        <w:adjustRightInd w:val="0"/>
        <w:ind w:firstLine="540"/>
        <w:jc w:val="both"/>
      </w:pPr>
      <w:r w:rsidRPr="00470008">
        <w:t xml:space="preserve">3.4. Принятие решения о постановке граждан на учет в качестве нуждающихся в жилых </w:t>
      </w:r>
      <w:r w:rsidRPr="00470008">
        <w:lastRenderedPageBreak/>
        <w:t>помещениях или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Основанием для начала осуществления административной процедуры является поступление заявления и пакета документов специалисту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1" w:history="1">
        <w:r w:rsidRPr="00470008">
          <w:t>пункте 2.15</w:t>
        </w:r>
      </w:hyperlink>
      <w:r w:rsidRPr="00470008">
        <w:t xml:space="preserve"> регламента.</w:t>
      </w:r>
    </w:p>
    <w:p w:rsidR="005E5D9A" w:rsidRPr="00470008" w:rsidRDefault="005E5D9A" w:rsidP="005E5D9A">
      <w:pPr>
        <w:widowControl w:val="0"/>
        <w:autoSpaceDE w:val="0"/>
        <w:autoSpaceDN w:val="0"/>
        <w:adjustRightInd w:val="0"/>
        <w:ind w:firstLine="540"/>
        <w:jc w:val="both"/>
      </w:pPr>
      <w:r>
        <w:t>Специалист Администрации</w:t>
      </w:r>
      <w:r w:rsidRPr="00470008">
        <w:t xml:space="preserve"> </w:t>
      </w:r>
      <w:r>
        <w:t xml:space="preserve">поселения </w:t>
      </w:r>
      <w:r w:rsidRPr="00470008">
        <w:t xml:space="preserve">проводит правовую экспертизу представленных документов, поступивших ответов на межведомственные запросы с целью отнесения граждан к категории малоимущих в соответствии с </w:t>
      </w:r>
      <w:hyperlink r:id="rId26" w:history="1">
        <w:r w:rsidRPr="00470008">
          <w:t>Законом</w:t>
        </w:r>
      </w:hyperlink>
      <w:r w:rsidRPr="00470008">
        <w:t xml:space="preserve"> Ханты-Мансийского автономного округ</w:t>
      </w:r>
      <w:r>
        <w:t>а - Югры от 06.07.2005 № 57-оз «</w:t>
      </w:r>
      <w:r w:rsidRPr="00470008">
        <w:t>О регулировании отдельных жилищных отношений в Ханты-Мансийск</w:t>
      </w:r>
      <w:r>
        <w:t>ом автономном округе – Югре»</w:t>
      </w:r>
      <w:r w:rsidRPr="00470008">
        <w:t>.</w:t>
      </w:r>
    </w:p>
    <w:p w:rsidR="005E5D9A" w:rsidRPr="00470008" w:rsidRDefault="005E5D9A" w:rsidP="005E5D9A">
      <w:pPr>
        <w:widowControl w:val="0"/>
        <w:autoSpaceDE w:val="0"/>
        <w:autoSpaceDN w:val="0"/>
        <w:adjustRightInd w:val="0"/>
        <w:ind w:firstLine="540"/>
        <w:jc w:val="both"/>
      </w:pPr>
      <w:r w:rsidRPr="00470008">
        <w:t>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w:t>
      </w:r>
    </w:p>
    <w:p w:rsidR="005E5D9A" w:rsidRPr="00470008" w:rsidRDefault="005E5D9A" w:rsidP="005E5D9A">
      <w:pPr>
        <w:widowControl w:val="0"/>
        <w:autoSpaceDE w:val="0"/>
        <w:autoSpaceDN w:val="0"/>
        <w:adjustRightInd w:val="0"/>
        <w:ind w:firstLine="540"/>
        <w:jc w:val="both"/>
      </w:pPr>
      <w:r w:rsidRPr="00470008">
        <w:t>Расчет размера дохода каждого члена семьи в целях признания граждан малоимущими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w:t>
      </w:r>
    </w:p>
    <w:p w:rsidR="005E5D9A" w:rsidRPr="00470008" w:rsidRDefault="005E5D9A" w:rsidP="005E5D9A">
      <w:pPr>
        <w:widowControl w:val="0"/>
        <w:autoSpaceDE w:val="0"/>
        <w:autoSpaceDN w:val="0"/>
        <w:adjustRightInd w:val="0"/>
        <w:ind w:firstLine="540"/>
        <w:jc w:val="both"/>
      </w:pPr>
      <w:r w:rsidRPr="00470008">
        <w:t>Среднедушевой месячный доход одного члена семьи рассчитывается путем деления совокупного дохода всех членов семьи за последний календарный год, предшествовавший началу года подачи заявления, на 12 месяцев и на число всех членов семьи.</w:t>
      </w:r>
    </w:p>
    <w:p w:rsidR="005E5D9A" w:rsidRPr="00470008" w:rsidRDefault="005E5D9A" w:rsidP="005E5D9A">
      <w:pPr>
        <w:widowControl w:val="0"/>
        <w:autoSpaceDE w:val="0"/>
        <w:autoSpaceDN w:val="0"/>
        <w:adjustRightInd w:val="0"/>
        <w:ind w:firstLine="540"/>
        <w:jc w:val="both"/>
      </w:pPr>
      <w:r w:rsidRPr="00470008">
        <w:t>Среднедушевой месячный доход одиноко проживающего гражданина рассчитывается путем деления его совокупного дохода за последний календарный год, предшествовавший началу года подачи заявления, на 12 месяцев.</w:t>
      </w:r>
    </w:p>
    <w:p w:rsidR="005E5D9A" w:rsidRPr="00470008" w:rsidRDefault="005E5D9A" w:rsidP="005E5D9A">
      <w:pPr>
        <w:widowControl w:val="0"/>
        <w:autoSpaceDE w:val="0"/>
        <w:autoSpaceDN w:val="0"/>
        <w:adjustRightInd w:val="0"/>
        <w:ind w:firstLine="540"/>
        <w:jc w:val="both"/>
      </w:pPr>
      <w:r w:rsidRPr="00470008">
        <w:t xml:space="preserve">Для исчисления совокупного дохода каждого члена семьи (одиноко проживающего гражданина) используются виды доходов, указанные в </w:t>
      </w:r>
      <w:hyperlink r:id="rId27" w:history="1">
        <w:r w:rsidRPr="00470008">
          <w:t>перечне</w:t>
        </w:r>
      </w:hyperlink>
      <w:r w:rsidRPr="00470008">
        <w:t>, утвержденном Постановлением Правительства Российской</w:t>
      </w:r>
      <w:r>
        <w:t xml:space="preserve"> Федерации от 20.08.2003 № 512 «</w:t>
      </w:r>
      <w:r w:rsidRPr="00470008">
        <w:t>О перечне видов доходов, учитываемых при расчете среднедушевого дохода семьи и дохода одиноко проживающего гражданина для оказания им го</w:t>
      </w:r>
      <w:r>
        <w:t>сударственной социальной помощи»</w:t>
      </w:r>
      <w:r w:rsidRPr="00470008">
        <w:t>,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Ханты-Мансийского автономного округа - Югры, органами местного само</w:t>
      </w:r>
      <w:r>
        <w:t>управления</w:t>
      </w:r>
      <w:r w:rsidRPr="00470008">
        <w:t>, организациями.</w:t>
      </w:r>
    </w:p>
    <w:p w:rsidR="005E5D9A" w:rsidRPr="00470008" w:rsidRDefault="005E5D9A" w:rsidP="005E5D9A">
      <w:pPr>
        <w:widowControl w:val="0"/>
        <w:autoSpaceDE w:val="0"/>
        <w:autoSpaceDN w:val="0"/>
        <w:adjustRightInd w:val="0"/>
        <w:ind w:firstLine="540"/>
        <w:jc w:val="both"/>
      </w:pPr>
      <w:r w:rsidRPr="00470008">
        <w:t xml:space="preserve">Размер среднемесячного дохода, приходящегося на каждого члена семьи (одиноко проживающего гражданина), и стоимости подлежащего налогообложению имущества в целях признания граждан малоимущими и предоставления им жилых помещений по договорам социального найма устанавливается </w:t>
      </w:r>
      <w:r w:rsidRPr="00810F29">
        <w:t>решением Д</w:t>
      </w:r>
      <w:r>
        <w:t>умы Октябрьского района</w:t>
      </w:r>
      <w:r w:rsidRPr="00470008">
        <w:t>.</w:t>
      </w:r>
    </w:p>
    <w:p w:rsidR="005E5D9A" w:rsidRPr="00470008" w:rsidRDefault="005E5D9A" w:rsidP="005E5D9A">
      <w:pPr>
        <w:widowControl w:val="0"/>
        <w:autoSpaceDE w:val="0"/>
        <w:autoSpaceDN w:val="0"/>
        <w:adjustRightInd w:val="0"/>
        <w:ind w:firstLine="540"/>
        <w:jc w:val="both"/>
      </w:pPr>
      <w:r w:rsidRPr="00470008">
        <w:t>Предельная стоимость имущества, подлежащего налогообложению, приходящегося на каждого члена семьи (одиноко проживающего гражданина), устанавливается в размере, определяемом по формуле:</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С = НП x РЦ,</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где:</w:t>
      </w:r>
    </w:p>
    <w:p w:rsidR="005E5D9A" w:rsidRPr="00470008" w:rsidRDefault="005E5D9A" w:rsidP="005E5D9A">
      <w:pPr>
        <w:widowControl w:val="0"/>
        <w:autoSpaceDE w:val="0"/>
        <w:autoSpaceDN w:val="0"/>
        <w:adjustRightInd w:val="0"/>
        <w:ind w:firstLine="540"/>
        <w:jc w:val="both"/>
      </w:pPr>
      <w:r w:rsidRPr="00470008">
        <w:t>С - предельная стоимость имущества, находящегося в собственности членов семьи и подлежащего налогообложению, приходящегося на каждого члена семьи;</w:t>
      </w:r>
    </w:p>
    <w:p w:rsidR="005E5D9A" w:rsidRPr="00470008" w:rsidRDefault="005E5D9A" w:rsidP="005E5D9A">
      <w:pPr>
        <w:widowControl w:val="0"/>
        <w:autoSpaceDE w:val="0"/>
        <w:autoSpaceDN w:val="0"/>
        <w:adjustRightInd w:val="0"/>
        <w:ind w:firstLine="540"/>
        <w:jc w:val="both"/>
      </w:pPr>
      <w:r w:rsidRPr="00470008">
        <w:t>НП - норма предоставления жилого помещения;</w:t>
      </w:r>
    </w:p>
    <w:p w:rsidR="005E5D9A" w:rsidRPr="00470008" w:rsidRDefault="005E5D9A" w:rsidP="005E5D9A">
      <w:pPr>
        <w:widowControl w:val="0"/>
        <w:autoSpaceDE w:val="0"/>
        <w:autoSpaceDN w:val="0"/>
        <w:adjustRightInd w:val="0"/>
        <w:ind w:firstLine="540"/>
        <w:jc w:val="both"/>
      </w:pPr>
      <w:r w:rsidRPr="00470008">
        <w:t>РЦ - средняя рыночная стоимость 1 кв. м общей площади жилья, установленная Министерством регионального развития Российской Федерации для Ханты-Мансийского автономного округа - Югры.</w:t>
      </w:r>
    </w:p>
    <w:p w:rsidR="005E5D9A" w:rsidRPr="00470008" w:rsidRDefault="005E5D9A" w:rsidP="005E5D9A">
      <w:pPr>
        <w:widowControl w:val="0"/>
        <w:autoSpaceDE w:val="0"/>
        <w:autoSpaceDN w:val="0"/>
        <w:adjustRightInd w:val="0"/>
        <w:ind w:firstLine="540"/>
        <w:jc w:val="both"/>
      </w:pPr>
      <w:r w:rsidRPr="00470008">
        <w:t>Не могут быть признаны малоимущими граждане, у которых:</w:t>
      </w:r>
    </w:p>
    <w:p w:rsidR="005E5D9A" w:rsidRPr="00470008" w:rsidRDefault="005E5D9A" w:rsidP="005E5D9A">
      <w:pPr>
        <w:widowControl w:val="0"/>
        <w:autoSpaceDE w:val="0"/>
        <w:autoSpaceDN w:val="0"/>
        <w:adjustRightInd w:val="0"/>
        <w:ind w:firstLine="540"/>
        <w:jc w:val="both"/>
      </w:pPr>
      <w:r w:rsidRPr="00470008">
        <w:t>- размер среднемесячного совокупного дохода, приходящегося на каждого члена семьи (одиноко проживающего гражданина), больше величины прожиточного минимума, установленного в среднем на душу населения на дату подачи заявления;</w:t>
      </w:r>
    </w:p>
    <w:p w:rsidR="005E5D9A" w:rsidRPr="00470008" w:rsidRDefault="005E5D9A" w:rsidP="005E5D9A">
      <w:pPr>
        <w:widowControl w:val="0"/>
        <w:autoSpaceDE w:val="0"/>
        <w:autoSpaceDN w:val="0"/>
        <w:adjustRightInd w:val="0"/>
        <w:ind w:firstLine="540"/>
        <w:jc w:val="both"/>
      </w:pPr>
      <w:r w:rsidRPr="00470008">
        <w:t>- стоимость имущества, находящегося в собственности членов семьи (одиноко проживающего гражданина) и подлежащего налогообложению, приходящегося на каждого члена семьи, больше размера установленной предельной стоимости.</w:t>
      </w:r>
    </w:p>
    <w:p w:rsidR="005E5D9A" w:rsidRPr="006202A4" w:rsidRDefault="005E5D9A" w:rsidP="005E5D9A">
      <w:pPr>
        <w:widowControl w:val="0"/>
        <w:autoSpaceDE w:val="0"/>
        <w:autoSpaceDN w:val="0"/>
        <w:adjustRightInd w:val="0"/>
        <w:ind w:firstLine="540"/>
        <w:jc w:val="both"/>
      </w:pPr>
      <w:r w:rsidRPr="00470008">
        <w:lastRenderedPageBreak/>
        <w:t xml:space="preserve">Нуждающимися в улучшении жилищных условий являются граждане, обеспеченные общей площадью жилого помещения на одного члена семьи </w:t>
      </w:r>
      <w:r w:rsidRPr="006202A4">
        <w:t xml:space="preserve">менее учетной нормы (11 кв. м), установленной </w:t>
      </w:r>
      <w:hyperlink r:id="rId28" w:history="1">
        <w:r w:rsidRPr="006202A4">
          <w:t>решением</w:t>
        </w:r>
      </w:hyperlink>
      <w:r w:rsidRPr="006202A4">
        <w:t xml:space="preserve"> Думы Октябрьского  </w:t>
      </w:r>
      <w:r>
        <w:t xml:space="preserve">района </w:t>
      </w:r>
      <w:r w:rsidRPr="006202A4">
        <w:t>от 21.12.2005 № 27.</w:t>
      </w:r>
    </w:p>
    <w:p w:rsidR="005E5D9A" w:rsidRPr="00470008" w:rsidRDefault="005E5D9A" w:rsidP="005E5D9A">
      <w:pPr>
        <w:widowControl w:val="0"/>
        <w:autoSpaceDE w:val="0"/>
        <w:autoSpaceDN w:val="0"/>
        <w:adjustRightInd w:val="0"/>
        <w:ind w:firstLine="540"/>
        <w:jc w:val="both"/>
      </w:pPr>
      <w:r w:rsidRPr="006202A4">
        <w:t>Специалист Администрации при проверке документов определяет</w:t>
      </w:r>
      <w:r w:rsidRPr="00470008">
        <w:t xml:space="preserve"> факт отнесения заявителя и членов его семьи к категории малоимущих и нуждающихся в улучшении жилищных условий.</w:t>
      </w:r>
    </w:p>
    <w:p w:rsidR="005E5D9A" w:rsidRPr="00470008" w:rsidRDefault="005E5D9A" w:rsidP="005E5D9A">
      <w:pPr>
        <w:widowControl w:val="0"/>
        <w:autoSpaceDE w:val="0"/>
        <w:autoSpaceDN w:val="0"/>
        <w:adjustRightInd w:val="0"/>
        <w:ind w:firstLine="540"/>
        <w:jc w:val="both"/>
      </w:pPr>
      <w:r w:rsidRPr="00470008">
        <w:t xml:space="preserve">В случае если по результатам проведенной правовой экспертизы представленных заявителем документов будет установлено, что гражданин относится к категории малоимущих и является нуждающимся в улучшении жилищных условий, </w:t>
      </w:r>
      <w:r>
        <w:t>специалист Администрации</w:t>
      </w:r>
      <w:r w:rsidRPr="00470008">
        <w:t xml:space="preserve"> </w:t>
      </w:r>
      <w:r>
        <w:t xml:space="preserve">поселения </w:t>
      </w:r>
      <w:r w:rsidRPr="00460D96">
        <w:t>готовит проект постановления о постановке заявителя и членов его семьи на учет в качестве нуждающихся в жилых помещениях.</w:t>
      </w:r>
    </w:p>
    <w:p w:rsidR="005E5D9A" w:rsidRPr="00470008" w:rsidRDefault="005E5D9A" w:rsidP="005E5D9A">
      <w:pPr>
        <w:widowControl w:val="0"/>
        <w:autoSpaceDE w:val="0"/>
        <w:autoSpaceDN w:val="0"/>
        <w:adjustRightInd w:val="0"/>
        <w:ind w:firstLine="540"/>
        <w:jc w:val="both"/>
      </w:pPr>
      <w:r w:rsidRPr="00470008">
        <w:t xml:space="preserve">В случае если гражданин не относится к категории малоимущих и не является нуждающимся в улучшении жилищных условий, </w:t>
      </w:r>
      <w:r>
        <w:t>специалист Администрации</w:t>
      </w:r>
      <w:r w:rsidRPr="00470008">
        <w:t xml:space="preserve"> </w:t>
      </w:r>
      <w:r>
        <w:t xml:space="preserve">поселения </w:t>
      </w:r>
      <w:r w:rsidRPr="00470008">
        <w:t xml:space="preserve">готовит проект </w:t>
      </w:r>
      <w:r>
        <w:t>постановления</w:t>
      </w:r>
      <w:r w:rsidRPr="00470008">
        <w:t xml:space="preserve">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t xml:space="preserve">Постановление </w:t>
      </w:r>
      <w:r w:rsidRPr="00470008">
        <w:t xml:space="preserve"> содержит:</w:t>
      </w:r>
    </w:p>
    <w:p w:rsidR="005E5D9A" w:rsidRPr="00470008" w:rsidRDefault="005E5D9A" w:rsidP="005E5D9A">
      <w:pPr>
        <w:widowControl w:val="0"/>
        <w:autoSpaceDE w:val="0"/>
        <w:autoSpaceDN w:val="0"/>
        <w:adjustRightInd w:val="0"/>
        <w:ind w:firstLine="540"/>
        <w:jc w:val="both"/>
      </w:pPr>
      <w:r w:rsidRPr="00470008">
        <w:t>- дату;</w:t>
      </w:r>
    </w:p>
    <w:p w:rsidR="005E5D9A" w:rsidRPr="00470008" w:rsidRDefault="005E5D9A" w:rsidP="005E5D9A">
      <w:pPr>
        <w:widowControl w:val="0"/>
        <w:autoSpaceDE w:val="0"/>
        <w:autoSpaceDN w:val="0"/>
        <w:adjustRightInd w:val="0"/>
        <w:ind w:firstLine="540"/>
        <w:jc w:val="both"/>
      </w:pPr>
      <w:r w:rsidRPr="00470008">
        <w:t>- исходящий номер;</w:t>
      </w:r>
    </w:p>
    <w:p w:rsidR="005E5D9A" w:rsidRPr="00470008" w:rsidRDefault="005E5D9A" w:rsidP="005E5D9A">
      <w:pPr>
        <w:widowControl w:val="0"/>
        <w:autoSpaceDE w:val="0"/>
        <w:autoSpaceDN w:val="0"/>
        <w:adjustRightInd w:val="0"/>
        <w:ind w:firstLine="540"/>
        <w:jc w:val="both"/>
      </w:pPr>
      <w:r w:rsidRPr="00470008">
        <w:t>- фамилию, имя, отчество (последнее - при наличии) заявителя;</w:t>
      </w:r>
    </w:p>
    <w:p w:rsidR="005E5D9A" w:rsidRPr="00470008" w:rsidRDefault="005E5D9A" w:rsidP="005E5D9A">
      <w:pPr>
        <w:widowControl w:val="0"/>
        <w:autoSpaceDE w:val="0"/>
        <w:autoSpaceDN w:val="0"/>
        <w:adjustRightInd w:val="0"/>
        <w:ind w:firstLine="540"/>
        <w:jc w:val="both"/>
      </w:pPr>
      <w:r w:rsidRPr="00470008">
        <w:t>- количественный состав семьи;</w:t>
      </w:r>
    </w:p>
    <w:p w:rsidR="005E5D9A" w:rsidRPr="00470008" w:rsidRDefault="005E5D9A" w:rsidP="005E5D9A">
      <w:pPr>
        <w:widowControl w:val="0"/>
        <w:autoSpaceDE w:val="0"/>
        <w:autoSpaceDN w:val="0"/>
        <w:adjustRightInd w:val="0"/>
        <w:ind w:firstLine="540"/>
        <w:jc w:val="both"/>
      </w:pPr>
      <w:r w:rsidRPr="00470008">
        <w:t>- ссылку на нормы действующего законодательства, послужившие основанием для принятия решения.</w:t>
      </w:r>
    </w:p>
    <w:p w:rsidR="005E5D9A" w:rsidRPr="00470008" w:rsidRDefault="005E5D9A" w:rsidP="005E5D9A">
      <w:pPr>
        <w:widowControl w:val="0"/>
        <w:autoSpaceDE w:val="0"/>
        <w:autoSpaceDN w:val="0"/>
        <w:adjustRightInd w:val="0"/>
        <w:ind w:firstLine="540"/>
        <w:jc w:val="both"/>
      </w:pPr>
      <w:r>
        <w:t>Специалист Администрации</w:t>
      </w:r>
      <w:r w:rsidRPr="00470008">
        <w:t xml:space="preserve"> </w:t>
      </w:r>
      <w:r>
        <w:t xml:space="preserve"> поселения </w:t>
      </w:r>
      <w:r w:rsidRPr="00470008">
        <w:t xml:space="preserve">после подготовки проекта </w:t>
      </w:r>
      <w:r>
        <w:t>постановления</w:t>
      </w:r>
      <w:r w:rsidRPr="00470008">
        <w:t xml:space="preserve"> о постановке граждан на учет в качестве нуждающихся в жилых помещениях или об отказе в предоставлении муниципальной услуги передает документы заявителя и проект </w:t>
      </w:r>
      <w:r>
        <w:t>постановления</w:t>
      </w:r>
      <w:r w:rsidRPr="00470008">
        <w:t xml:space="preserve"> </w:t>
      </w:r>
      <w:r>
        <w:t>главе</w:t>
      </w:r>
      <w:r w:rsidRPr="00470008">
        <w:t xml:space="preserve"> </w:t>
      </w:r>
      <w:r>
        <w:t>сельского поселения Сергино (далее – глава поселения)</w:t>
      </w:r>
      <w:r w:rsidRPr="00470008">
        <w:t xml:space="preserve">. </w:t>
      </w:r>
      <w:r>
        <w:t xml:space="preserve">Глава поселения </w:t>
      </w:r>
      <w:r w:rsidRPr="00470008">
        <w:t xml:space="preserve">проверяет обоснованность предварительного </w:t>
      </w:r>
      <w:r>
        <w:t>постановления</w:t>
      </w:r>
      <w:r w:rsidRPr="00470008">
        <w:t xml:space="preserve">, вынесенного специалистом </w:t>
      </w:r>
      <w:r>
        <w:t>Администрации</w:t>
      </w:r>
      <w:r w:rsidRPr="00470008">
        <w:t>.</w:t>
      </w:r>
    </w:p>
    <w:p w:rsidR="005E5D9A" w:rsidRPr="00470008" w:rsidRDefault="005E5D9A" w:rsidP="005E5D9A">
      <w:pPr>
        <w:widowControl w:val="0"/>
        <w:autoSpaceDE w:val="0"/>
        <w:autoSpaceDN w:val="0"/>
        <w:adjustRightInd w:val="0"/>
        <w:ind w:firstLine="540"/>
        <w:jc w:val="both"/>
      </w:pPr>
      <w:r w:rsidRPr="00470008">
        <w:t xml:space="preserve">В случае обнаружения недоработок </w:t>
      </w:r>
      <w:r>
        <w:t xml:space="preserve">глава поселения </w:t>
      </w:r>
      <w:r w:rsidRPr="00470008">
        <w:t xml:space="preserve">возвращает документы заявителя и проект </w:t>
      </w:r>
      <w:r>
        <w:t>постановления</w:t>
      </w:r>
      <w:r w:rsidRPr="00470008">
        <w:t xml:space="preserve"> на доработку специалисту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Если замечаний нет, </w:t>
      </w:r>
      <w:r>
        <w:t xml:space="preserve">глава поселения </w:t>
      </w:r>
      <w:r w:rsidRPr="00470008">
        <w:t>подписывает решение о постановке граждан на учет в качестве нуждающихся в жилых помещениях или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Граждане, в отношении которых вынесено </w:t>
      </w:r>
      <w:r>
        <w:t>постановление</w:t>
      </w:r>
      <w:r w:rsidRPr="00470008">
        <w:t xml:space="preserve"> о постановке их на учет в качестве нуждающихся в жилых помещениях, включаются в список граждан, нуждающихся в жилых помещениях.</w:t>
      </w:r>
    </w:p>
    <w:p w:rsidR="005E5D9A" w:rsidRPr="00470008" w:rsidRDefault="005E5D9A" w:rsidP="005E5D9A">
      <w:pPr>
        <w:widowControl w:val="0"/>
        <w:autoSpaceDE w:val="0"/>
        <w:autoSpaceDN w:val="0"/>
        <w:adjustRightInd w:val="0"/>
        <w:ind w:firstLine="540"/>
        <w:jc w:val="both"/>
      </w:pPr>
      <w:r w:rsidRPr="00470008">
        <w:t>Срок выполнения административной процедуры составляет 6 рабочих дней.</w:t>
      </w:r>
    </w:p>
    <w:p w:rsidR="005E5D9A" w:rsidRPr="00470008" w:rsidRDefault="005E5D9A" w:rsidP="005E5D9A">
      <w:pPr>
        <w:widowControl w:val="0"/>
        <w:autoSpaceDE w:val="0"/>
        <w:autoSpaceDN w:val="0"/>
        <w:adjustRightInd w:val="0"/>
        <w:ind w:firstLine="540"/>
        <w:jc w:val="both"/>
      </w:pPr>
      <w:r w:rsidRPr="00470008">
        <w:t xml:space="preserve">В случае представления гражданином заявления о предоставлении муниципальной услуги через МФЦ срок принятия решения о постановке граждан на учет в качестве нуждающихся в жилых помещениях или об отказе в предоставлении муниципальной услуги исчисляется со дня передачи МФЦ такого заявления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w:t>
      </w:r>
      <w:r>
        <w:t>специалист Администрации</w:t>
      </w:r>
      <w:r w:rsidRPr="00470008">
        <w:t xml:space="preserve"> </w:t>
      </w:r>
      <w:r>
        <w:t xml:space="preserve">поселения </w:t>
      </w:r>
      <w:r w:rsidRPr="00470008">
        <w:t>в день регистрации документов, являющихся результатом предоставления муниципальной услуги, обеспечивает их передачу в МФЦ.</w:t>
      </w:r>
    </w:p>
    <w:p w:rsidR="005E5D9A" w:rsidRPr="00470008" w:rsidRDefault="005E5D9A" w:rsidP="005E5D9A">
      <w:pPr>
        <w:widowControl w:val="0"/>
        <w:autoSpaceDE w:val="0"/>
        <w:autoSpaceDN w:val="0"/>
        <w:adjustRightInd w:val="0"/>
        <w:ind w:firstLine="540"/>
        <w:jc w:val="both"/>
      </w:pPr>
      <w:r w:rsidRPr="00470008">
        <w:t>3.5. Выдача (направление) заявителю результата муниципальной услуги.</w:t>
      </w:r>
    </w:p>
    <w:p w:rsidR="005E5D9A" w:rsidRPr="00470008" w:rsidRDefault="005E5D9A" w:rsidP="005E5D9A">
      <w:pPr>
        <w:widowControl w:val="0"/>
        <w:autoSpaceDE w:val="0"/>
        <w:autoSpaceDN w:val="0"/>
        <w:adjustRightInd w:val="0"/>
        <w:ind w:firstLine="540"/>
        <w:jc w:val="both"/>
      </w:pPr>
      <w:r w:rsidRPr="00470008">
        <w:t>Основанием для начала осуществления административной про</w:t>
      </w:r>
      <w:r>
        <w:t>цедуры является принятое постановление</w:t>
      </w:r>
      <w:r w:rsidRPr="00470008">
        <w:t xml:space="preserve"> о постановке граждан на учет в качестве нуждающихся в жилых помещениях или об отказе в предоставлении муниципальной услуги.</w:t>
      </w:r>
    </w:p>
    <w:p w:rsidR="005E5D9A" w:rsidRPr="00470008" w:rsidRDefault="005E5D9A" w:rsidP="005E5D9A">
      <w:pPr>
        <w:widowControl w:val="0"/>
        <w:autoSpaceDE w:val="0"/>
        <w:autoSpaceDN w:val="0"/>
        <w:adjustRightInd w:val="0"/>
        <w:ind w:firstLine="540"/>
        <w:jc w:val="both"/>
      </w:pPr>
      <w:r>
        <w:t>Постановление</w:t>
      </w:r>
      <w:r w:rsidRPr="00470008">
        <w:t xml:space="preserve"> направляется по указанному заявителем почтовому адресу, через Единый или региональный портал или в МФЦ.</w:t>
      </w:r>
    </w:p>
    <w:p w:rsidR="005E5D9A" w:rsidRPr="00470008" w:rsidRDefault="005E5D9A" w:rsidP="005E5D9A">
      <w:pPr>
        <w:widowControl w:val="0"/>
        <w:autoSpaceDE w:val="0"/>
        <w:autoSpaceDN w:val="0"/>
        <w:adjustRightInd w:val="0"/>
        <w:ind w:firstLine="540"/>
        <w:jc w:val="both"/>
      </w:pPr>
      <w:r w:rsidRPr="00470008">
        <w:t>В Книге регистрации делается соответствующая отметка с</w:t>
      </w:r>
      <w:r>
        <w:t xml:space="preserve"> указанием даты отправки постановления. Постановление</w:t>
      </w:r>
      <w:r w:rsidRPr="00470008">
        <w:t xml:space="preserve"> о постановке граждан на учет в качестве нуждающихся в жилых помещениях или об отказе в предоставлении муниципальной услуги приобщается к личному делу заявителя.</w:t>
      </w:r>
    </w:p>
    <w:p w:rsidR="005E5D9A" w:rsidRPr="00470008" w:rsidRDefault="005E5D9A" w:rsidP="005E5D9A">
      <w:pPr>
        <w:widowControl w:val="0"/>
        <w:autoSpaceDE w:val="0"/>
        <w:autoSpaceDN w:val="0"/>
        <w:adjustRightInd w:val="0"/>
        <w:ind w:firstLine="540"/>
        <w:jc w:val="both"/>
      </w:pPr>
      <w:r w:rsidRPr="00470008">
        <w:t>По желанию заяви</w:t>
      </w:r>
      <w:r>
        <w:t>теля постановление</w:t>
      </w:r>
      <w:r w:rsidRPr="00470008">
        <w:t xml:space="preserve"> может быть вручено ему лично, при э</w:t>
      </w:r>
      <w:r>
        <w:t>том на втором экземпляре постановления</w:t>
      </w:r>
      <w:r w:rsidRPr="00470008">
        <w:t>, которое приобщается к личному делу заявителя, заявитель расписывается</w:t>
      </w:r>
      <w:r>
        <w:t xml:space="preserve"> и ставит дату получения постановления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Результатом административной процедуры является выдача (направление) заявителю </w:t>
      </w:r>
      <w:r w:rsidRPr="00470008">
        <w:lastRenderedPageBreak/>
        <w:t>результата муниципальной услуги.</w:t>
      </w:r>
    </w:p>
    <w:p w:rsidR="005E5D9A" w:rsidRPr="00470008" w:rsidRDefault="005E5D9A" w:rsidP="005E5D9A">
      <w:pPr>
        <w:widowControl w:val="0"/>
        <w:autoSpaceDE w:val="0"/>
        <w:autoSpaceDN w:val="0"/>
        <w:adjustRightInd w:val="0"/>
        <w:ind w:firstLine="540"/>
        <w:jc w:val="both"/>
      </w:pPr>
      <w:r w:rsidRPr="00470008">
        <w:t>Максимальный срок выполнения административной процедуры - 3 рабочих дня.</w:t>
      </w:r>
    </w:p>
    <w:p w:rsidR="005E5D9A" w:rsidRPr="00470008" w:rsidRDefault="005E5D9A" w:rsidP="005E5D9A">
      <w:pPr>
        <w:widowControl w:val="0"/>
        <w:autoSpaceDE w:val="0"/>
        <w:autoSpaceDN w:val="0"/>
        <w:adjustRightInd w:val="0"/>
        <w:ind w:firstLine="540"/>
        <w:jc w:val="both"/>
      </w:pPr>
      <w:r w:rsidRPr="00470008">
        <w:t>В случае выдачи заявителю результата муниципальной услуги в МФЦ факт получения результата муниципальной услуги подтверждается подписью заявителя в расписке о получении документов, отметкой в автоматизированной информационной системе МФЦ.</w:t>
      </w:r>
    </w:p>
    <w:p w:rsidR="005E5D9A" w:rsidRPr="00470008" w:rsidRDefault="005E5D9A" w:rsidP="005E5D9A">
      <w:pPr>
        <w:widowControl w:val="0"/>
        <w:autoSpaceDE w:val="0"/>
        <w:autoSpaceDN w:val="0"/>
        <w:adjustRightInd w:val="0"/>
        <w:ind w:firstLine="540"/>
        <w:jc w:val="both"/>
      </w:pPr>
      <w:r w:rsidRPr="00470008">
        <w:t xml:space="preserve">3.6. </w:t>
      </w:r>
      <w:hyperlink w:anchor="Par776" w:history="1">
        <w:r w:rsidRPr="00470008">
          <w:t>Блок-схема</w:t>
        </w:r>
      </w:hyperlink>
      <w:r w:rsidRPr="00470008">
        <w:t xml:space="preserve"> предоставления муниципальной услуги приведена в приложении 3 к регламенту.</w:t>
      </w:r>
    </w:p>
    <w:p w:rsidR="005E5D9A" w:rsidRPr="00470008" w:rsidRDefault="005E5D9A" w:rsidP="005E5D9A">
      <w:pPr>
        <w:widowControl w:val="0"/>
        <w:autoSpaceDE w:val="0"/>
        <w:autoSpaceDN w:val="0"/>
        <w:adjustRightInd w:val="0"/>
        <w:ind w:firstLine="540"/>
        <w:jc w:val="both"/>
      </w:pPr>
      <w:r w:rsidRPr="00470008">
        <w:t>3.7. Заявителям предоставляется возможность получения информации о ходе предоставления муниципальной услуги через Единый или региональный портал.</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center"/>
        <w:outlineLvl w:val="1"/>
      </w:pPr>
      <w:bookmarkStart w:id="12" w:name="Par397"/>
      <w:bookmarkEnd w:id="12"/>
      <w:r>
        <w:t>4</w:t>
      </w:r>
      <w:r w:rsidRPr="00470008">
        <w:t>. Формы контроля за исполнением регламента</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t>главой</w:t>
      </w:r>
      <w:r w:rsidRPr="00470008">
        <w:t xml:space="preserve"> </w:t>
      </w:r>
      <w:r>
        <w:t xml:space="preserve">поселения </w:t>
      </w:r>
      <w:r w:rsidRPr="00470008">
        <w:t xml:space="preserve"> постоянно.</w:t>
      </w:r>
    </w:p>
    <w:p w:rsidR="005E5D9A" w:rsidRPr="00470008" w:rsidRDefault="005E5D9A" w:rsidP="005E5D9A">
      <w:pPr>
        <w:widowControl w:val="0"/>
        <w:autoSpaceDE w:val="0"/>
        <w:autoSpaceDN w:val="0"/>
        <w:adjustRightInd w:val="0"/>
        <w:ind w:firstLine="540"/>
        <w:jc w:val="both"/>
      </w:pPr>
      <w:r w:rsidRPr="00470008">
        <w:t>4.2. Плановые и внеплановые проверки качества предоставления муниципальной услуги осу</w:t>
      </w:r>
      <w:r>
        <w:t>ществляются заместителем главы поселения</w:t>
      </w:r>
      <w:r w:rsidRPr="00470008">
        <w:t xml:space="preserve">, в ведении которого находится </w:t>
      </w:r>
      <w:r>
        <w:t>Отдел</w:t>
      </w:r>
      <w:r w:rsidRPr="00470008">
        <w:t xml:space="preserve">, посредством анализа обращений и жалоб граждан, поступивших в </w:t>
      </w:r>
      <w:r>
        <w:t>А</w:t>
      </w:r>
      <w:r w:rsidRPr="00470008">
        <w:t xml:space="preserve">дминистрацию </w:t>
      </w:r>
      <w:r>
        <w:t>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Выявленные недостатки по предоставлению муниципальной услуги анализируются по каждому специалисту </w:t>
      </w:r>
      <w:r>
        <w:t>Администрации</w:t>
      </w:r>
      <w:r w:rsidRPr="00470008">
        <w:t xml:space="preserve"> </w:t>
      </w:r>
      <w:r>
        <w:t xml:space="preserve">поселения </w:t>
      </w:r>
      <w:r w:rsidRPr="00470008">
        <w:t>с принятием мер по устранению выявленных недостатков.</w:t>
      </w:r>
    </w:p>
    <w:p w:rsidR="005E5D9A" w:rsidRPr="00470008" w:rsidRDefault="005E5D9A" w:rsidP="005E5D9A">
      <w:pPr>
        <w:widowControl w:val="0"/>
        <w:autoSpaceDE w:val="0"/>
        <w:autoSpaceDN w:val="0"/>
        <w:adjustRightInd w:val="0"/>
        <w:ind w:firstLine="540"/>
        <w:jc w:val="both"/>
      </w:pPr>
      <w:r w:rsidRPr="00470008">
        <w:t xml:space="preserve">Внеплановые проверки полноты и качества предоставления муниципальной услуги проводятся заместителем главы </w:t>
      </w:r>
      <w:r>
        <w:t>поселения</w:t>
      </w:r>
      <w:r w:rsidRPr="00470008">
        <w:t xml:space="preserve">, в ведении которого находится </w:t>
      </w:r>
      <w:r>
        <w:t>Отдел</w:t>
      </w:r>
      <w:r w:rsidRPr="00470008">
        <w:t xml:space="preserve">, на основании жалоб заявителей на решения или действия (бездействие) должностных лиц </w:t>
      </w:r>
      <w:r>
        <w:t>Администрации поселения</w:t>
      </w:r>
      <w:r w:rsidRPr="00470008">
        <w:t>, принятые или осуществленные в ходе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E5D9A" w:rsidRPr="00470008" w:rsidRDefault="005E5D9A" w:rsidP="005E5D9A">
      <w:pPr>
        <w:widowControl w:val="0"/>
        <w:autoSpaceDE w:val="0"/>
        <w:autoSpaceDN w:val="0"/>
        <w:adjustRightInd w:val="0"/>
        <w:ind w:firstLine="540"/>
        <w:jc w:val="both"/>
      </w:pPr>
      <w:r w:rsidRPr="00470008">
        <w:t>Результаты проверки оформляются в виде акта, в котором отмечаются выявленные недостатки и указываются предложения по их устранению.</w:t>
      </w:r>
    </w:p>
    <w:p w:rsidR="005E5D9A" w:rsidRPr="00470008" w:rsidRDefault="005E5D9A" w:rsidP="005E5D9A">
      <w:pPr>
        <w:widowControl w:val="0"/>
        <w:autoSpaceDE w:val="0"/>
        <w:autoSpaceDN w:val="0"/>
        <w:adjustRightInd w:val="0"/>
        <w:ind w:firstLine="540"/>
        <w:jc w:val="both"/>
      </w:pPr>
      <w:r w:rsidRPr="00470008">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5D9A" w:rsidRPr="00470008" w:rsidRDefault="005E5D9A" w:rsidP="005E5D9A">
      <w:pPr>
        <w:widowControl w:val="0"/>
        <w:autoSpaceDE w:val="0"/>
        <w:autoSpaceDN w:val="0"/>
        <w:adjustRightInd w:val="0"/>
        <w:ind w:firstLine="540"/>
        <w:jc w:val="both"/>
      </w:pPr>
      <w:r w:rsidRPr="00470008">
        <w:t xml:space="preserve">4.3. Должностные лица </w:t>
      </w:r>
      <w:r>
        <w:t>Администрации</w:t>
      </w:r>
      <w:r w:rsidRPr="00470008">
        <w:t xml:space="preserve"> </w:t>
      </w:r>
      <w:r>
        <w:t xml:space="preserve">поселения </w:t>
      </w:r>
      <w:r w:rsidRPr="00470008">
        <w:t>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Персональная ответственность специалистов </w:t>
      </w:r>
      <w:r>
        <w:t xml:space="preserve">Администрации поселения </w:t>
      </w:r>
      <w:r w:rsidRPr="00470008">
        <w:t xml:space="preserve"> закрепляется в их должностных инструкциях в соответствии с требованиями законодательства.</w:t>
      </w:r>
    </w:p>
    <w:p w:rsidR="005E5D9A" w:rsidRPr="00470008" w:rsidRDefault="005E5D9A" w:rsidP="005E5D9A">
      <w:pPr>
        <w:widowControl w:val="0"/>
        <w:autoSpaceDE w:val="0"/>
        <w:autoSpaceDN w:val="0"/>
        <w:adjustRightInd w:val="0"/>
        <w:ind w:firstLine="540"/>
        <w:jc w:val="both"/>
      </w:pPr>
      <w:r w:rsidRPr="00470008">
        <w:t xml:space="preserve">Должностные лица </w:t>
      </w:r>
      <w:r>
        <w:t>Администрации поселения</w:t>
      </w:r>
      <w:r w:rsidRPr="00470008">
        <w:t>, ответственные за осуществление соответствующих административных процедур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E5D9A" w:rsidRPr="00470008" w:rsidRDefault="005E5D9A" w:rsidP="005E5D9A">
      <w:pPr>
        <w:widowControl w:val="0"/>
        <w:autoSpaceDE w:val="0"/>
        <w:autoSpaceDN w:val="0"/>
        <w:adjustRightInd w:val="0"/>
        <w:ind w:firstLine="540"/>
        <w:jc w:val="both"/>
      </w:pPr>
      <w:r w:rsidRPr="00470008">
        <w:t>- нарушение срока регистрации запроса заявителя о предоставлении муниципальной услуги и срока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E5D9A" w:rsidRPr="00470008" w:rsidRDefault="005E5D9A" w:rsidP="005E5D9A">
      <w:pPr>
        <w:widowControl w:val="0"/>
        <w:autoSpaceDE w:val="0"/>
        <w:autoSpaceDN w:val="0"/>
        <w:adjustRightInd w:val="0"/>
        <w:ind w:firstLine="540"/>
        <w:jc w:val="both"/>
      </w:pPr>
      <w:r w:rsidRPr="00470008">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E5D9A" w:rsidRPr="00470008" w:rsidRDefault="005E5D9A" w:rsidP="005E5D9A">
      <w:pPr>
        <w:widowControl w:val="0"/>
        <w:autoSpaceDE w:val="0"/>
        <w:autoSpaceDN w:val="0"/>
        <w:adjustRightInd w:val="0"/>
        <w:ind w:firstLine="540"/>
        <w:jc w:val="both"/>
      </w:pPr>
      <w:r w:rsidRPr="00470008">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t xml:space="preserve">Администрации поселения </w:t>
      </w:r>
      <w:r w:rsidRPr="00470008">
        <w:t xml:space="preserve"> в форме письменных и </w:t>
      </w:r>
      <w:r w:rsidRPr="00470008">
        <w:lastRenderedPageBreak/>
        <w:t xml:space="preserve">устных обращений в адрес </w:t>
      </w:r>
      <w:r>
        <w:t>Администрации поселения</w:t>
      </w:r>
      <w:r w:rsidRPr="00470008">
        <w:t>, в том числе на личном приеме.</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center"/>
        <w:outlineLvl w:val="1"/>
      </w:pPr>
      <w:bookmarkStart w:id="13" w:name="Par414"/>
      <w:bookmarkEnd w:id="13"/>
      <w:r>
        <w:t>5</w:t>
      </w:r>
      <w:r w:rsidRPr="00470008">
        <w:t>. Досудебный (внесудебный) порядок обжалования решений</w:t>
      </w:r>
    </w:p>
    <w:p w:rsidR="005E5D9A" w:rsidRPr="00470008" w:rsidRDefault="005E5D9A" w:rsidP="005E5D9A">
      <w:pPr>
        <w:widowControl w:val="0"/>
        <w:autoSpaceDE w:val="0"/>
        <w:autoSpaceDN w:val="0"/>
        <w:adjustRightInd w:val="0"/>
        <w:jc w:val="center"/>
      </w:pPr>
      <w:r w:rsidRPr="00470008">
        <w:t>и действий (бездействия) органа, предоставляющего</w:t>
      </w:r>
    </w:p>
    <w:p w:rsidR="005E5D9A" w:rsidRPr="00470008" w:rsidRDefault="005E5D9A" w:rsidP="005E5D9A">
      <w:pPr>
        <w:widowControl w:val="0"/>
        <w:autoSpaceDE w:val="0"/>
        <w:autoSpaceDN w:val="0"/>
        <w:adjustRightInd w:val="0"/>
        <w:jc w:val="center"/>
      </w:pPr>
      <w:r w:rsidRPr="00470008">
        <w:t>муниципальную услугу, а также должностных лиц</w:t>
      </w:r>
    </w:p>
    <w:p w:rsidR="005E5D9A" w:rsidRPr="00470008" w:rsidRDefault="005E5D9A" w:rsidP="005E5D9A">
      <w:pPr>
        <w:widowControl w:val="0"/>
        <w:autoSpaceDE w:val="0"/>
        <w:autoSpaceDN w:val="0"/>
        <w:adjustRightInd w:val="0"/>
        <w:jc w:val="center"/>
      </w:pPr>
      <w:r w:rsidRPr="00470008">
        <w:t>или муниципальных служащих</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t>Администрацией поселения</w:t>
      </w:r>
      <w:r w:rsidRPr="00470008">
        <w:t>, а также должностными лицами, муниципальными служащими.</w:t>
      </w:r>
    </w:p>
    <w:p w:rsidR="005E5D9A" w:rsidRPr="00470008" w:rsidRDefault="005E5D9A" w:rsidP="005E5D9A">
      <w:pPr>
        <w:widowControl w:val="0"/>
        <w:autoSpaceDE w:val="0"/>
        <w:autoSpaceDN w:val="0"/>
        <w:adjustRightInd w:val="0"/>
        <w:ind w:firstLine="540"/>
        <w:jc w:val="both"/>
      </w:pPr>
      <w:r w:rsidRPr="00470008">
        <w:t xml:space="preserve">5.2. Предметом досудебного (внесудебного) обжалования могут являться действие (бездействие) </w:t>
      </w:r>
      <w:r>
        <w:t>Администрации поселения</w:t>
      </w:r>
      <w:r w:rsidRPr="00470008">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Заявитель, права и законные интересы которого нарушены, имеет право обратиться с жалобой, в том числе, в следующих случаях:</w:t>
      </w:r>
    </w:p>
    <w:p w:rsidR="005E5D9A" w:rsidRPr="00470008" w:rsidRDefault="005E5D9A" w:rsidP="005E5D9A">
      <w:pPr>
        <w:widowControl w:val="0"/>
        <w:autoSpaceDE w:val="0"/>
        <w:autoSpaceDN w:val="0"/>
        <w:adjustRightInd w:val="0"/>
        <w:ind w:firstLine="540"/>
        <w:jc w:val="both"/>
      </w:pPr>
      <w:r w:rsidRPr="00470008">
        <w:t>- нарушение срока регистрации запроса заявителя о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нарушение срока предоставления муниципальной услуги;</w:t>
      </w:r>
    </w:p>
    <w:p w:rsidR="005E5D9A" w:rsidRPr="00470008" w:rsidRDefault="005E5D9A" w:rsidP="005E5D9A">
      <w:pPr>
        <w:widowControl w:val="0"/>
        <w:autoSpaceDE w:val="0"/>
        <w:autoSpaceDN w:val="0"/>
        <w:adjustRightInd w:val="0"/>
        <w:ind w:firstLine="540"/>
        <w:jc w:val="both"/>
      </w:pPr>
      <w:r w:rsidRPr="00470008">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E5D9A" w:rsidRPr="00470008" w:rsidRDefault="005E5D9A" w:rsidP="005E5D9A">
      <w:pPr>
        <w:widowControl w:val="0"/>
        <w:autoSpaceDE w:val="0"/>
        <w:autoSpaceDN w:val="0"/>
        <w:adjustRightInd w:val="0"/>
        <w:ind w:firstLine="540"/>
        <w:jc w:val="both"/>
      </w:pPr>
      <w:r w:rsidRPr="00470008">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E5D9A" w:rsidRPr="00470008" w:rsidRDefault="005E5D9A" w:rsidP="005E5D9A">
      <w:pPr>
        <w:widowControl w:val="0"/>
        <w:autoSpaceDE w:val="0"/>
        <w:autoSpaceDN w:val="0"/>
        <w:adjustRightInd w:val="0"/>
        <w:ind w:firstLine="540"/>
        <w:jc w:val="both"/>
      </w:pPr>
      <w:r w:rsidRPr="00470008">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E5D9A" w:rsidRPr="00470008" w:rsidRDefault="005E5D9A" w:rsidP="005E5D9A">
      <w:pPr>
        <w:widowControl w:val="0"/>
        <w:autoSpaceDE w:val="0"/>
        <w:autoSpaceDN w:val="0"/>
        <w:adjustRightInd w:val="0"/>
        <w:ind w:firstLine="540"/>
        <w:jc w:val="both"/>
      </w:pPr>
      <w:r w:rsidRPr="00470008">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E5D9A" w:rsidRPr="00470008" w:rsidRDefault="005E5D9A" w:rsidP="005E5D9A">
      <w:pPr>
        <w:widowControl w:val="0"/>
        <w:autoSpaceDE w:val="0"/>
        <w:autoSpaceDN w:val="0"/>
        <w:adjustRightInd w:val="0"/>
        <w:ind w:firstLine="540"/>
        <w:jc w:val="both"/>
      </w:pPr>
      <w:r w:rsidRPr="00470008">
        <w:t xml:space="preserve">- отказ должностного лица </w:t>
      </w:r>
      <w:r>
        <w:t>Администрации</w:t>
      </w:r>
      <w:r w:rsidRPr="00470008">
        <w:t xml:space="preserve"> </w:t>
      </w:r>
      <w:r>
        <w:t xml:space="preserve">поселения </w:t>
      </w:r>
      <w:r w:rsidRPr="00470008">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D9A" w:rsidRPr="00470008" w:rsidRDefault="005E5D9A" w:rsidP="005E5D9A">
      <w:pPr>
        <w:widowControl w:val="0"/>
        <w:autoSpaceDE w:val="0"/>
        <w:autoSpaceDN w:val="0"/>
        <w:adjustRightInd w:val="0"/>
        <w:ind w:firstLine="540"/>
        <w:jc w:val="both"/>
      </w:pPr>
      <w:r w:rsidRPr="00470008">
        <w:t>5.3. Жалоба может быть подана через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5E5D9A" w:rsidRPr="00470008" w:rsidRDefault="005E5D9A" w:rsidP="005E5D9A">
      <w:pPr>
        <w:widowControl w:val="0"/>
        <w:autoSpaceDE w:val="0"/>
        <w:autoSpaceDN w:val="0"/>
        <w:adjustRightInd w:val="0"/>
        <w:ind w:firstLine="540"/>
        <w:jc w:val="both"/>
      </w:pPr>
      <w:r w:rsidRPr="00470008">
        <w:t xml:space="preserve">5.4. Жалоба на действия (бездействие) структурных подразделений </w:t>
      </w:r>
      <w:r>
        <w:t>Администрации поселения</w:t>
      </w:r>
      <w:r w:rsidRPr="00470008">
        <w:t xml:space="preserve">, его должностных лиц, муниципальных служащих, предоставляющих муниципальную услугу, подается в </w:t>
      </w:r>
      <w:r>
        <w:t>Администрацию поселения</w:t>
      </w:r>
      <w:r w:rsidRPr="00470008">
        <w:t xml:space="preserve"> и рассматривается </w:t>
      </w:r>
      <w:r>
        <w:t>главой</w:t>
      </w:r>
      <w:r w:rsidRPr="00470008">
        <w:t xml:space="preserve"> </w:t>
      </w:r>
      <w:r>
        <w:t>поселения</w:t>
      </w:r>
      <w:r w:rsidRPr="00470008">
        <w:t>.</w:t>
      </w:r>
    </w:p>
    <w:p w:rsidR="005E5D9A" w:rsidRPr="00470008" w:rsidRDefault="005E5D9A" w:rsidP="005E5D9A">
      <w:pPr>
        <w:widowControl w:val="0"/>
        <w:autoSpaceDE w:val="0"/>
        <w:autoSpaceDN w:val="0"/>
        <w:adjustRightInd w:val="0"/>
        <w:ind w:firstLine="540"/>
        <w:jc w:val="both"/>
      </w:pPr>
      <w:r w:rsidRPr="00470008">
        <w:t xml:space="preserve">5.5. Основанием для начала рассмотрения жалобы является поступление жалобы в </w:t>
      </w:r>
      <w:r>
        <w:t>Администрацию поселения</w:t>
      </w:r>
      <w:r w:rsidRPr="00470008">
        <w:t>.</w:t>
      </w:r>
    </w:p>
    <w:p w:rsidR="005E5D9A" w:rsidRPr="00470008" w:rsidRDefault="005E5D9A" w:rsidP="005E5D9A">
      <w:pPr>
        <w:widowControl w:val="0"/>
        <w:autoSpaceDE w:val="0"/>
        <w:autoSpaceDN w:val="0"/>
        <w:adjustRightInd w:val="0"/>
        <w:ind w:firstLine="540"/>
        <w:jc w:val="both"/>
      </w:pPr>
      <w:r w:rsidRPr="00470008">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Прием жалоб осуществляется в соответствии с графиком работы, указанным в </w:t>
      </w:r>
      <w:hyperlink w:anchor="Par56" w:history="1">
        <w:r w:rsidRPr="00470008">
          <w:t>подпунктах 1.3.1</w:t>
        </w:r>
      </w:hyperlink>
      <w:r w:rsidRPr="00470008">
        <w:t xml:space="preserve">, </w:t>
      </w:r>
      <w:hyperlink w:anchor="Par65" w:history="1">
        <w:r w:rsidRPr="00470008">
          <w:t>1.3.2 пункта 1.3</w:t>
        </w:r>
      </w:hyperlink>
      <w:r w:rsidRPr="00470008">
        <w:t xml:space="preserve"> регламента.</w:t>
      </w:r>
    </w:p>
    <w:p w:rsidR="005E5D9A" w:rsidRPr="00470008" w:rsidRDefault="005E5D9A" w:rsidP="005E5D9A">
      <w:pPr>
        <w:widowControl w:val="0"/>
        <w:autoSpaceDE w:val="0"/>
        <w:autoSpaceDN w:val="0"/>
        <w:adjustRightInd w:val="0"/>
        <w:ind w:firstLine="540"/>
        <w:jc w:val="both"/>
      </w:pPr>
      <w:r w:rsidRPr="00470008">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E5D9A" w:rsidRPr="00470008" w:rsidRDefault="005E5D9A" w:rsidP="005E5D9A">
      <w:pPr>
        <w:widowControl w:val="0"/>
        <w:autoSpaceDE w:val="0"/>
        <w:autoSpaceDN w:val="0"/>
        <w:adjustRightInd w:val="0"/>
        <w:ind w:firstLine="540"/>
        <w:jc w:val="both"/>
      </w:pPr>
      <w:r w:rsidRPr="00470008">
        <w:t>Заявитель в жалобе указывает следующую информацию:</w:t>
      </w:r>
    </w:p>
    <w:p w:rsidR="005E5D9A" w:rsidRPr="00470008" w:rsidRDefault="005E5D9A" w:rsidP="005E5D9A">
      <w:pPr>
        <w:widowControl w:val="0"/>
        <w:autoSpaceDE w:val="0"/>
        <w:autoSpaceDN w:val="0"/>
        <w:adjustRightInd w:val="0"/>
        <w:ind w:firstLine="540"/>
        <w:jc w:val="both"/>
      </w:pPr>
      <w:r w:rsidRPr="00470008">
        <w:t xml:space="preserve">- наименование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 </w:t>
      </w:r>
      <w:r w:rsidRPr="00470008">
        <w:lastRenderedPageBreak/>
        <w:t>решения и действия (бездействие) которых обжалуются;</w:t>
      </w:r>
    </w:p>
    <w:p w:rsidR="005E5D9A" w:rsidRPr="00470008" w:rsidRDefault="005E5D9A" w:rsidP="005E5D9A">
      <w:pPr>
        <w:widowControl w:val="0"/>
        <w:autoSpaceDE w:val="0"/>
        <w:autoSpaceDN w:val="0"/>
        <w:adjustRightInd w:val="0"/>
        <w:ind w:firstLine="540"/>
        <w:jc w:val="both"/>
      </w:pPr>
      <w:r w:rsidRPr="0047000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D9A" w:rsidRPr="00470008" w:rsidRDefault="005E5D9A" w:rsidP="005E5D9A">
      <w:pPr>
        <w:widowControl w:val="0"/>
        <w:autoSpaceDE w:val="0"/>
        <w:autoSpaceDN w:val="0"/>
        <w:adjustRightInd w:val="0"/>
        <w:ind w:firstLine="540"/>
        <w:jc w:val="both"/>
      </w:pPr>
      <w:r w:rsidRPr="00470008">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5E5D9A" w:rsidRPr="00470008" w:rsidRDefault="005E5D9A" w:rsidP="005E5D9A">
      <w:pPr>
        <w:widowControl w:val="0"/>
        <w:autoSpaceDE w:val="0"/>
        <w:autoSpaceDN w:val="0"/>
        <w:adjustRightInd w:val="0"/>
        <w:ind w:firstLine="540"/>
        <w:jc w:val="both"/>
      </w:pPr>
      <w:r w:rsidRPr="00470008">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5E5D9A" w:rsidRPr="00470008" w:rsidRDefault="005E5D9A" w:rsidP="005E5D9A">
      <w:pPr>
        <w:widowControl w:val="0"/>
        <w:autoSpaceDE w:val="0"/>
        <w:autoSpaceDN w:val="0"/>
        <w:adjustRightInd w:val="0"/>
        <w:ind w:firstLine="540"/>
        <w:jc w:val="both"/>
      </w:pPr>
      <w:r w:rsidRPr="00470008">
        <w:t>Заявителем могут быть представлены документы (при наличии), подтверждающие доводы заявителя, либо их копии.</w:t>
      </w:r>
    </w:p>
    <w:p w:rsidR="005E5D9A" w:rsidRPr="00470008" w:rsidRDefault="005E5D9A" w:rsidP="005E5D9A">
      <w:pPr>
        <w:widowControl w:val="0"/>
        <w:autoSpaceDE w:val="0"/>
        <w:autoSpaceDN w:val="0"/>
        <w:adjustRightInd w:val="0"/>
        <w:ind w:firstLine="540"/>
        <w:jc w:val="both"/>
      </w:pPr>
      <w:r w:rsidRPr="0047000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5D9A" w:rsidRPr="00470008" w:rsidRDefault="005E5D9A" w:rsidP="005E5D9A">
      <w:pPr>
        <w:widowControl w:val="0"/>
        <w:autoSpaceDE w:val="0"/>
        <w:autoSpaceDN w:val="0"/>
        <w:adjustRightInd w:val="0"/>
        <w:ind w:firstLine="540"/>
        <w:jc w:val="both"/>
      </w:pPr>
      <w:r w:rsidRPr="00470008">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E5D9A" w:rsidRPr="00470008" w:rsidRDefault="005E5D9A" w:rsidP="005E5D9A">
      <w:pPr>
        <w:widowControl w:val="0"/>
        <w:autoSpaceDE w:val="0"/>
        <w:autoSpaceDN w:val="0"/>
        <w:adjustRightInd w:val="0"/>
        <w:ind w:firstLine="540"/>
        <w:jc w:val="both"/>
      </w:pPr>
      <w:r w:rsidRPr="00470008">
        <w:t>- оформленная в соответствии с законодательством Российской Федерации доверенность (для физических лиц);</w:t>
      </w:r>
    </w:p>
    <w:p w:rsidR="005E5D9A" w:rsidRPr="00470008" w:rsidRDefault="005E5D9A" w:rsidP="005E5D9A">
      <w:pPr>
        <w:widowControl w:val="0"/>
        <w:autoSpaceDE w:val="0"/>
        <w:autoSpaceDN w:val="0"/>
        <w:adjustRightInd w:val="0"/>
        <w:ind w:firstLine="540"/>
        <w:jc w:val="both"/>
      </w:pPr>
      <w:r w:rsidRPr="00470008">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E5D9A" w:rsidRPr="00470008" w:rsidRDefault="005E5D9A" w:rsidP="005E5D9A">
      <w:pPr>
        <w:widowControl w:val="0"/>
        <w:autoSpaceDE w:val="0"/>
        <w:autoSpaceDN w:val="0"/>
        <w:adjustRightInd w:val="0"/>
        <w:ind w:firstLine="540"/>
        <w:jc w:val="both"/>
      </w:pPr>
      <w:r w:rsidRPr="00470008">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5D9A" w:rsidRPr="00470008" w:rsidRDefault="005E5D9A" w:rsidP="005E5D9A">
      <w:pPr>
        <w:widowControl w:val="0"/>
        <w:autoSpaceDE w:val="0"/>
        <w:autoSpaceDN w:val="0"/>
        <w:adjustRightInd w:val="0"/>
        <w:ind w:firstLine="540"/>
        <w:jc w:val="both"/>
      </w:pPr>
      <w:r w:rsidRPr="00470008">
        <w:t>5.7. Заявитель имеет право на получение информации и документов, необходимых для обоснования и рассмотрения жалобы.</w:t>
      </w:r>
    </w:p>
    <w:p w:rsidR="005E5D9A" w:rsidRPr="00470008" w:rsidRDefault="005E5D9A" w:rsidP="005E5D9A">
      <w:pPr>
        <w:widowControl w:val="0"/>
        <w:autoSpaceDE w:val="0"/>
        <w:autoSpaceDN w:val="0"/>
        <w:adjustRightInd w:val="0"/>
        <w:ind w:firstLine="540"/>
        <w:jc w:val="both"/>
      </w:pPr>
      <w:r w:rsidRPr="00470008">
        <w:t xml:space="preserve">5.8. Жалоба, поступившая в </w:t>
      </w:r>
      <w:r>
        <w:t>Администрацию поселения</w:t>
      </w:r>
      <w:r w:rsidRPr="00470008">
        <w:t>, подлежит регистрации не позднее следующего рабочего дня со дня ее поступления.</w:t>
      </w:r>
    </w:p>
    <w:p w:rsidR="005E5D9A" w:rsidRPr="00470008" w:rsidRDefault="005E5D9A" w:rsidP="005E5D9A">
      <w:pPr>
        <w:widowControl w:val="0"/>
        <w:autoSpaceDE w:val="0"/>
        <w:autoSpaceDN w:val="0"/>
        <w:adjustRightInd w:val="0"/>
        <w:ind w:firstLine="540"/>
        <w:jc w:val="both"/>
      </w:pPr>
      <w:r w:rsidRPr="00470008">
        <w:t xml:space="preserve">В случае подачи заявителем жалобы через МФЦ последний обеспечивает ее передачу в </w:t>
      </w:r>
      <w:r>
        <w:t>Администрацию поселения</w:t>
      </w:r>
      <w:r w:rsidRPr="00470008">
        <w:t xml:space="preserve"> в порядке и сроки, которые установлены соглашение</w:t>
      </w:r>
      <w:r>
        <w:t>м о взаимодействии между МФЦ и А</w:t>
      </w:r>
      <w:r w:rsidRPr="00470008">
        <w:t xml:space="preserve">дминистрацией </w:t>
      </w:r>
      <w:r>
        <w:t>поселения</w:t>
      </w:r>
      <w:r w:rsidRPr="00470008">
        <w:t>, но не позднее следующего рабочего дня со дня поступления жалобы.</w:t>
      </w:r>
    </w:p>
    <w:p w:rsidR="005E5D9A" w:rsidRPr="00470008" w:rsidRDefault="005E5D9A" w:rsidP="005E5D9A">
      <w:pPr>
        <w:widowControl w:val="0"/>
        <w:autoSpaceDE w:val="0"/>
        <w:autoSpaceDN w:val="0"/>
        <w:adjustRightInd w:val="0"/>
        <w:ind w:firstLine="540"/>
        <w:jc w:val="both"/>
      </w:pPr>
      <w:r w:rsidRPr="00470008">
        <w:t xml:space="preserve">Жалоба, поступившая в </w:t>
      </w:r>
      <w:r>
        <w:t>Администрацию поселения</w:t>
      </w:r>
      <w:r w:rsidRPr="00470008">
        <w:t xml:space="preserve">, подлежит рассмотрению в течение 15 рабочих дней со дня ее регистрации, а в случае обжалования отказа </w:t>
      </w:r>
      <w:r>
        <w:t>Администрации поселения</w:t>
      </w:r>
      <w:r w:rsidRPr="00470008">
        <w:t xml:space="preserve">, должностного лица </w:t>
      </w:r>
      <w:r>
        <w:t>Администрации</w:t>
      </w:r>
      <w:r w:rsidRPr="00470008">
        <w:t xml:space="preserve"> </w:t>
      </w:r>
      <w:r>
        <w:t xml:space="preserve">поселения </w:t>
      </w:r>
      <w:r w:rsidRPr="0047000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5D9A" w:rsidRPr="00470008" w:rsidRDefault="005E5D9A" w:rsidP="005E5D9A">
      <w:pPr>
        <w:widowControl w:val="0"/>
        <w:autoSpaceDE w:val="0"/>
        <w:autoSpaceDN w:val="0"/>
        <w:adjustRightInd w:val="0"/>
        <w:ind w:firstLine="540"/>
        <w:jc w:val="both"/>
      </w:pPr>
      <w:r w:rsidRPr="00470008">
        <w:t xml:space="preserve">5.9. </w:t>
      </w:r>
      <w:r>
        <w:t>Администрация поселения</w:t>
      </w:r>
      <w:r w:rsidRPr="00470008">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E5D9A" w:rsidRPr="00470008" w:rsidRDefault="005E5D9A" w:rsidP="005E5D9A">
      <w:pPr>
        <w:widowControl w:val="0"/>
        <w:autoSpaceDE w:val="0"/>
        <w:autoSpaceDN w:val="0"/>
        <w:adjustRightInd w:val="0"/>
        <w:ind w:firstLine="540"/>
        <w:jc w:val="both"/>
      </w:pPr>
      <w:r w:rsidRPr="00470008">
        <w:t xml:space="preserve">5.9.1. По результатам рассмотрения жалобы должностное лицо </w:t>
      </w:r>
      <w:r>
        <w:t>Администрации</w:t>
      </w:r>
      <w:r w:rsidRPr="00470008">
        <w:t>, уполномоченное на рассмотрение жалобы, принимает одно из следующих решений:</w:t>
      </w:r>
    </w:p>
    <w:p w:rsidR="005E5D9A" w:rsidRPr="00470008" w:rsidRDefault="005E5D9A" w:rsidP="005E5D9A">
      <w:pPr>
        <w:widowControl w:val="0"/>
        <w:autoSpaceDE w:val="0"/>
        <w:autoSpaceDN w:val="0"/>
        <w:adjustRightInd w:val="0"/>
        <w:ind w:firstLine="540"/>
        <w:jc w:val="both"/>
      </w:pPr>
      <w:r w:rsidRPr="00470008">
        <w:t xml:space="preserve">- удовлетворяет жалобу, в том числе в форме отмены принятого решения, исправления допущенных </w:t>
      </w:r>
      <w:r>
        <w:t>Администрацией поселения</w:t>
      </w:r>
      <w:r w:rsidRPr="00470008">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а также в иных формах;</w:t>
      </w:r>
    </w:p>
    <w:p w:rsidR="005E5D9A" w:rsidRPr="00470008" w:rsidRDefault="005E5D9A" w:rsidP="005E5D9A">
      <w:pPr>
        <w:widowControl w:val="0"/>
        <w:autoSpaceDE w:val="0"/>
        <w:autoSpaceDN w:val="0"/>
        <w:adjustRightInd w:val="0"/>
        <w:ind w:firstLine="540"/>
        <w:jc w:val="both"/>
      </w:pPr>
      <w:r w:rsidRPr="00470008">
        <w:t>- отказывает в удовлетворении жалобы.</w:t>
      </w:r>
    </w:p>
    <w:p w:rsidR="005E5D9A" w:rsidRPr="00470008" w:rsidRDefault="005E5D9A" w:rsidP="005E5D9A">
      <w:pPr>
        <w:widowControl w:val="0"/>
        <w:autoSpaceDE w:val="0"/>
        <w:autoSpaceDN w:val="0"/>
        <w:adjustRightInd w:val="0"/>
        <w:ind w:firstLine="540"/>
        <w:jc w:val="both"/>
      </w:pPr>
      <w:r w:rsidRPr="00470008">
        <w:t xml:space="preserve">5.9.2. При удовлетворении жалобы </w:t>
      </w:r>
      <w:r>
        <w:t>Администрация поселения</w:t>
      </w:r>
      <w:r w:rsidRPr="0047000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E5D9A" w:rsidRPr="00470008" w:rsidRDefault="005E5D9A" w:rsidP="005E5D9A">
      <w:pPr>
        <w:widowControl w:val="0"/>
        <w:autoSpaceDE w:val="0"/>
        <w:autoSpaceDN w:val="0"/>
        <w:adjustRightInd w:val="0"/>
        <w:ind w:firstLine="540"/>
        <w:jc w:val="both"/>
      </w:pPr>
      <w:r w:rsidRPr="0047000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D9A" w:rsidRPr="00470008" w:rsidRDefault="005E5D9A" w:rsidP="005E5D9A">
      <w:pPr>
        <w:widowControl w:val="0"/>
        <w:autoSpaceDE w:val="0"/>
        <w:autoSpaceDN w:val="0"/>
        <w:adjustRightInd w:val="0"/>
        <w:ind w:firstLine="540"/>
        <w:jc w:val="both"/>
      </w:pPr>
      <w:r w:rsidRPr="00470008">
        <w:lastRenderedPageBreak/>
        <w:t>В ответе по результатам рассмотрения жалобы указываются:</w:t>
      </w:r>
    </w:p>
    <w:p w:rsidR="005E5D9A" w:rsidRPr="00470008" w:rsidRDefault="005E5D9A" w:rsidP="005E5D9A">
      <w:pPr>
        <w:widowControl w:val="0"/>
        <w:autoSpaceDE w:val="0"/>
        <w:autoSpaceDN w:val="0"/>
        <w:adjustRightInd w:val="0"/>
        <w:ind w:firstLine="540"/>
        <w:jc w:val="both"/>
      </w:pPr>
      <w:r w:rsidRPr="00470008">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E5D9A" w:rsidRPr="00470008" w:rsidRDefault="005E5D9A" w:rsidP="005E5D9A">
      <w:pPr>
        <w:widowControl w:val="0"/>
        <w:autoSpaceDE w:val="0"/>
        <w:autoSpaceDN w:val="0"/>
        <w:adjustRightInd w:val="0"/>
        <w:ind w:firstLine="540"/>
        <w:jc w:val="both"/>
      </w:pPr>
      <w:r w:rsidRPr="00470008">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5D9A" w:rsidRPr="00470008" w:rsidRDefault="005E5D9A" w:rsidP="005E5D9A">
      <w:pPr>
        <w:widowControl w:val="0"/>
        <w:autoSpaceDE w:val="0"/>
        <w:autoSpaceDN w:val="0"/>
        <w:adjustRightInd w:val="0"/>
        <w:ind w:firstLine="540"/>
        <w:jc w:val="both"/>
      </w:pPr>
      <w:r w:rsidRPr="00470008">
        <w:t>- фамилия, имя, отчество (последнее - при наличии) или наименование заявителя;</w:t>
      </w:r>
    </w:p>
    <w:p w:rsidR="005E5D9A" w:rsidRPr="00470008" w:rsidRDefault="005E5D9A" w:rsidP="005E5D9A">
      <w:pPr>
        <w:widowControl w:val="0"/>
        <w:autoSpaceDE w:val="0"/>
        <w:autoSpaceDN w:val="0"/>
        <w:adjustRightInd w:val="0"/>
        <w:ind w:firstLine="540"/>
        <w:jc w:val="both"/>
      </w:pPr>
      <w:r w:rsidRPr="00470008">
        <w:t>- основания для принятия решения по жалобе;</w:t>
      </w:r>
    </w:p>
    <w:p w:rsidR="005E5D9A" w:rsidRPr="00470008" w:rsidRDefault="005E5D9A" w:rsidP="005E5D9A">
      <w:pPr>
        <w:widowControl w:val="0"/>
        <w:autoSpaceDE w:val="0"/>
        <w:autoSpaceDN w:val="0"/>
        <w:adjustRightInd w:val="0"/>
        <w:ind w:firstLine="540"/>
        <w:jc w:val="both"/>
      </w:pPr>
      <w:r w:rsidRPr="00470008">
        <w:t>- принятое по жалобе решение;</w:t>
      </w:r>
    </w:p>
    <w:p w:rsidR="005E5D9A" w:rsidRPr="00470008" w:rsidRDefault="005E5D9A" w:rsidP="005E5D9A">
      <w:pPr>
        <w:widowControl w:val="0"/>
        <w:autoSpaceDE w:val="0"/>
        <w:autoSpaceDN w:val="0"/>
        <w:adjustRightInd w:val="0"/>
        <w:ind w:firstLine="540"/>
        <w:jc w:val="both"/>
      </w:pPr>
      <w:r w:rsidRPr="00470008">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5D9A" w:rsidRPr="00470008" w:rsidRDefault="005E5D9A" w:rsidP="005E5D9A">
      <w:pPr>
        <w:widowControl w:val="0"/>
        <w:autoSpaceDE w:val="0"/>
        <w:autoSpaceDN w:val="0"/>
        <w:adjustRightInd w:val="0"/>
        <w:ind w:firstLine="540"/>
        <w:jc w:val="both"/>
      </w:pPr>
      <w:r w:rsidRPr="00470008">
        <w:t>- сведения о порядке обжалования принятого по жалобе решения.</w:t>
      </w:r>
    </w:p>
    <w:p w:rsidR="005E5D9A" w:rsidRPr="00470008" w:rsidRDefault="005E5D9A" w:rsidP="005E5D9A">
      <w:pPr>
        <w:widowControl w:val="0"/>
        <w:autoSpaceDE w:val="0"/>
        <w:autoSpaceDN w:val="0"/>
        <w:adjustRightInd w:val="0"/>
        <w:ind w:firstLine="540"/>
        <w:jc w:val="both"/>
      </w:pPr>
      <w:r w:rsidRPr="00470008">
        <w:t xml:space="preserve">Ответ по результатам рассмотрения жалобы подписывается уполномоченным на рассмотрение жалобы должностным лицом </w:t>
      </w:r>
      <w:r>
        <w:t>Администрации поселения</w:t>
      </w:r>
      <w:r w:rsidRPr="00470008">
        <w:t>.</w:t>
      </w:r>
    </w:p>
    <w:p w:rsidR="005E5D9A" w:rsidRPr="00470008" w:rsidRDefault="005E5D9A" w:rsidP="005E5D9A">
      <w:pPr>
        <w:widowControl w:val="0"/>
        <w:autoSpaceDE w:val="0"/>
        <w:autoSpaceDN w:val="0"/>
        <w:adjustRightInd w:val="0"/>
        <w:ind w:firstLine="540"/>
        <w:jc w:val="both"/>
      </w:pPr>
      <w:r w:rsidRPr="00470008">
        <w:t>5.10. Исчерпывающий перечень оснований для отказа в удовлетворении жалобы и случаев, в которых ответ на жалобу не дается.</w:t>
      </w:r>
    </w:p>
    <w:p w:rsidR="005E5D9A" w:rsidRPr="00470008" w:rsidRDefault="005E5D9A" w:rsidP="005E5D9A">
      <w:pPr>
        <w:widowControl w:val="0"/>
        <w:autoSpaceDE w:val="0"/>
        <w:autoSpaceDN w:val="0"/>
        <w:adjustRightInd w:val="0"/>
        <w:ind w:firstLine="540"/>
        <w:jc w:val="both"/>
      </w:pPr>
      <w:r>
        <w:t>Администрация поселения</w:t>
      </w:r>
      <w:r w:rsidRPr="00470008">
        <w:t xml:space="preserve"> отказывает в удовлетворении жалобы в следующих случаях:</w:t>
      </w:r>
    </w:p>
    <w:p w:rsidR="005E5D9A" w:rsidRPr="00470008" w:rsidRDefault="005E5D9A" w:rsidP="005E5D9A">
      <w:pPr>
        <w:widowControl w:val="0"/>
        <w:autoSpaceDE w:val="0"/>
        <w:autoSpaceDN w:val="0"/>
        <w:adjustRightInd w:val="0"/>
        <w:ind w:firstLine="540"/>
        <w:jc w:val="both"/>
      </w:pPr>
      <w:r w:rsidRPr="00470008">
        <w:t>- наличие вступившего в законную силу решения суда, арбитражного суда по жалобе о том же предмете и по тем же основаниям;</w:t>
      </w:r>
    </w:p>
    <w:p w:rsidR="005E5D9A" w:rsidRPr="00470008" w:rsidRDefault="005E5D9A" w:rsidP="005E5D9A">
      <w:pPr>
        <w:widowControl w:val="0"/>
        <w:autoSpaceDE w:val="0"/>
        <w:autoSpaceDN w:val="0"/>
        <w:adjustRightInd w:val="0"/>
        <w:ind w:firstLine="540"/>
        <w:jc w:val="both"/>
      </w:pPr>
      <w:r w:rsidRPr="00470008">
        <w:t>- подача жалобы лицом, полномочия которого не подтверждены в порядке, установленном законодательством Российской Федерации;</w:t>
      </w:r>
    </w:p>
    <w:p w:rsidR="005E5D9A" w:rsidRPr="00470008" w:rsidRDefault="005E5D9A" w:rsidP="005E5D9A">
      <w:pPr>
        <w:widowControl w:val="0"/>
        <w:autoSpaceDE w:val="0"/>
        <w:autoSpaceDN w:val="0"/>
        <w:adjustRightInd w:val="0"/>
        <w:ind w:firstLine="540"/>
        <w:jc w:val="both"/>
      </w:pPr>
      <w:r w:rsidRPr="00470008">
        <w:t>- наличие решения по жалобе, принятого ранее в отношении того же заявителя и по тому же предмету жалобы;</w:t>
      </w:r>
    </w:p>
    <w:p w:rsidR="005E5D9A" w:rsidRPr="00470008" w:rsidRDefault="005E5D9A" w:rsidP="005E5D9A">
      <w:pPr>
        <w:widowControl w:val="0"/>
        <w:autoSpaceDE w:val="0"/>
        <w:autoSpaceDN w:val="0"/>
        <w:adjustRightInd w:val="0"/>
        <w:ind w:firstLine="540"/>
        <w:jc w:val="both"/>
      </w:pPr>
      <w:r w:rsidRPr="00470008">
        <w:t xml:space="preserve">- если в действиях </w:t>
      </w:r>
      <w:r>
        <w:t>Администрации поселения</w:t>
      </w:r>
      <w:r w:rsidRPr="00470008">
        <w:t>, должностных лиц, муниципальных служащих, предоставляющих муниципальную услугу, отсутствуют нарушения норм действующего законодательства при предоставлении муниципальной услуги.</w:t>
      </w:r>
    </w:p>
    <w:p w:rsidR="005E5D9A" w:rsidRPr="00470008" w:rsidRDefault="005E5D9A" w:rsidP="005E5D9A">
      <w:pPr>
        <w:widowControl w:val="0"/>
        <w:autoSpaceDE w:val="0"/>
        <w:autoSpaceDN w:val="0"/>
        <w:adjustRightInd w:val="0"/>
        <w:ind w:firstLine="540"/>
        <w:jc w:val="both"/>
      </w:pPr>
      <w:r>
        <w:t>Администрация поселения</w:t>
      </w:r>
      <w:r w:rsidRPr="00470008">
        <w:t xml:space="preserve"> оставляет жалобу без ответа в следующих случаях:</w:t>
      </w:r>
    </w:p>
    <w:p w:rsidR="005E5D9A" w:rsidRPr="00470008" w:rsidRDefault="005E5D9A" w:rsidP="005E5D9A">
      <w:pPr>
        <w:widowControl w:val="0"/>
        <w:autoSpaceDE w:val="0"/>
        <w:autoSpaceDN w:val="0"/>
        <w:adjustRightInd w:val="0"/>
        <w:ind w:firstLine="540"/>
        <w:jc w:val="both"/>
      </w:pPr>
      <w:r w:rsidRPr="00470008">
        <w:t>- наличие в жалобе нецензурных либо оскорбительных выражений, угроз жизни, здоровью и имуществу должностного лица, а также членов его семьи;</w:t>
      </w:r>
    </w:p>
    <w:p w:rsidR="005E5D9A" w:rsidRPr="00470008" w:rsidRDefault="005E5D9A" w:rsidP="005E5D9A">
      <w:pPr>
        <w:widowControl w:val="0"/>
        <w:autoSpaceDE w:val="0"/>
        <w:autoSpaceDN w:val="0"/>
        <w:adjustRightInd w:val="0"/>
        <w:ind w:firstLine="540"/>
        <w:jc w:val="both"/>
      </w:pPr>
      <w:r w:rsidRPr="00470008">
        <w:t>- отсутствие возможности прочитать какую-либо часть текста жалобы, фамилию, имя, отчество (последнее - при наличии) и (или) почтовый, электронный адрес заявителя.</w:t>
      </w:r>
    </w:p>
    <w:p w:rsidR="005E5D9A" w:rsidRPr="00470008" w:rsidRDefault="005E5D9A" w:rsidP="005E5D9A">
      <w:pPr>
        <w:widowControl w:val="0"/>
        <w:autoSpaceDE w:val="0"/>
        <w:autoSpaceDN w:val="0"/>
        <w:adjustRightInd w:val="0"/>
        <w:ind w:firstLine="540"/>
        <w:jc w:val="both"/>
      </w:pPr>
      <w:r w:rsidRPr="00470008">
        <w:t>5.11. Основания для приостановления рассмотрения жалобы законодательством Российской Федерации не предусмотрены.</w:t>
      </w:r>
    </w:p>
    <w:p w:rsidR="005E5D9A" w:rsidRPr="00470008" w:rsidRDefault="005E5D9A" w:rsidP="005E5D9A">
      <w:pPr>
        <w:widowControl w:val="0"/>
        <w:autoSpaceDE w:val="0"/>
        <w:autoSpaceDN w:val="0"/>
        <w:adjustRightInd w:val="0"/>
        <w:ind w:firstLine="540"/>
        <w:jc w:val="both"/>
      </w:pPr>
      <w:r w:rsidRPr="00470008">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D9A" w:rsidRPr="00470008" w:rsidRDefault="005E5D9A" w:rsidP="005E5D9A">
      <w:pPr>
        <w:widowControl w:val="0"/>
        <w:autoSpaceDE w:val="0"/>
        <w:autoSpaceDN w:val="0"/>
        <w:adjustRightInd w:val="0"/>
        <w:ind w:firstLine="540"/>
        <w:jc w:val="both"/>
      </w:pPr>
      <w:r w:rsidRPr="00470008">
        <w:t xml:space="preserve">Все решения, действия (бездействие) </w:t>
      </w:r>
      <w:r>
        <w:t>Администрации поселения</w:t>
      </w:r>
      <w:r w:rsidRPr="00470008">
        <w:t>, его должностного лица, муниципального служащего заявитель вправе оспорить в судебном порядке.</w:t>
      </w:r>
    </w:p>
    <w:p w:rsidR="005E5D9A" w:rsidRPr="00470008" w:rsidRDefault="005E5D9A" w:rsidP="005E5D9A">
      <w:pPr>
        <w:widowControl w:val="0"/>
        <w:autoSpaceDE w:val="0"/>
        <w:autoSpaceDN w:val="0"/>
        <w:adjustRightInd w:val="0"/>
        <w:ind w:firstLine="540"/>
        <w:jc w:val="both"/>
      </w:pPr>
      <w:r w:rsidRPr="00470008">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r>
        <w:t xml:space="preserve"> Администрации поселения</w:t>
      </w:r>
      <w:r w:rsidRPr="00470008">
        <w:t>, Едином и региональном порталах.</w:t>
      </w:r>
    </w:p>
    <w:p w:rsidR="005E5D9A" w:rsidRDefault="005E5D9A" w:rsidP="005E5D9A">
      <w:pPr>
        <w:widowControl w:val="0"/>
        <w:autoSpaceDE w:val="0"/>
        <w:autoSpaceDN w:val="0"/>
        <w:adjustRightInd w:val="0"/>
        <w:jc w:val="right"/>
        <w:outlineLvl w:val="1"/>
      </w:pPr>
      <w:bookmarkStart w:id="14" w:name="Par484"/>
      <w:bookmarkEnd w:id="14"/>
    </w:p>
    <w:p w:rsidR="005E5D9A" w:rsidRDefault="005E5D9A" w:rsidP="005E5D9A">
      <w:pPr>
        <w:widowControl w:val="0"/>
        <w:autoSpaceDE w:val="0"/>
        <w:autoSpaceDN w:val="0"/>
        <w:adjustRightInd w:val="0"/>
        <w:jc w:val="right"/>
        <w:outlineLvl w:val="1"/>
      </w:pPr>
    </w:p>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Default="005E5D9A" w:rsidP="005E5D9A"/>
    <w:p w:rsidR="005E5D9A" w:rsidRPr="00470008" w:rsidRDefault="005E5D9A" w:rsidP="005E5D9A">
      <w:pPr>
        <w:widowControl w:val="0"/>
        <w:autoSpaceDE w:val="0"/>
        <w:autoSpaceDN w:val="0"/>
        <w:adjustRightInd w:val="0"/>
        <w:jc w:val="right"/>
        <w:outlineLvl w:val="1"/>
      </w:pPr>
      <w:r w:rsidRPr="00470008">
        <w:t>Приложение 1</w:t>
      </w:r>
    </w:p>
    <w:p w:rsidR="005E5D9A" w:rsidRPr="00470008" w:rsidRDefault="005E5D9A" w:rsidP="005E5D9A">
      <w:pPr>
        <w:widowControl w:val="0"/>
        <w:autoSpaceDE w:val="0"/>
        <w:autoSpaceDN w:val="0"/>
        <w:adjustRightInd w:val="0"/>
        <w:jc w:val="right"/>
      </w:pPr>
      <w:r w:rsidRPr="00470008">
        <w:t>к административному регламенту</w:t>
      </w:r>
    </w:p>
    <w:p w:rsidR="005E5D9A" w:rsidRPr="00470008" w:rsidRDefault="005E5D9A" w:rsidP="005E5D9A">
      <w:pPr>
        <w:widowControl w:val="0"/>
        <w:autoSpaceDE w:val="0"/>
        <w:autoSpaceDN w:val="0"/>
        <w:adjustRightInd w:val="0"/>
        <w:jc w:val="right"/>
      </w:pPr>
      <w:r w:rsidRPr="00470008">
        <w:t>предоставления муниципальной</w:t>
      </w:r>
    </w:p>
    <w:p w:rsidR="005E5D9A" w:rsidRPr="00470008" w:rsidRDefault="005E5D9A" w:rsidP="005E5D9A">
      <w:pPr>
        <w:widowControl w:val="0"/>
        <w:autoSpaceDE w:val="0"/>
        <w:autoSpaceDN w:val="0"/>
        <w:adjustRightInd w:val="0"/>
        <w:jc w:val="right"/>
      </w:pPr>
      <w:r>
        <w:t>услуги «</w:t>
      </w:r>
      <w:r w:rsidRPr="00470008">
        <w:t>Прием заявлений,</w:t>
      </w:r>
    </w:p>
    <w:p w:rsidR="005E5D9A" w:rsidRPr="00470008" w:rsidRDefault="005E5D9A" w:rsidP="005E5D9A">
      <w:pPr>
        <w:widowControl w:val="0"/>
        <w:autoSpaceDE w:val="0"/>
        <w:autoSpaceDN w:val="0"/>
        <w:adjustRightInd w:val="0"/>
        <w:jc w:val="right"/>
      </w:pPr>
      <w:r w:rsidRPr="00470008">
        <w:t>документов, а также постановка</w:t>
      </w:r>
    </w:p>
    <w:p w:rsidR="005E5D9A" w:rsidRPr="00470008" w:rsidRDefault="005E5D9A" w:rsidP="005E5D9A">
      <w:pPr>
        <w:widowControl w:val="0"/>
        <w:autoSpaceDE w:val="0"/>
        <w:autoSpaceDN w:val="0"/>
        <w:adjustRightInd w:val="0"/>
        <w:jc w:val="right"/>
      </w:pPr>
      <w:r w:rsidRPr="00470008">
        <w:t>граждан на учет в качестве</w:t>
      </w:r>
    </w:p>
    <w:p w:rsidR="005E5D9A" w:rsidRPr="00470008" w:rsidRDefault="005E5D9A" w:rsidP="005E5D9A">
      <w:pPr>
        <w:widowControl w:val="0"/>
        <w:autoSpaceDE w:val="0"/>
        <w:autoSpaceDN w:val="0"/>
        <w:adjustRightInd w:val="0"/>
        <w:jc w:val="right"/>
      </w:pPr>
      <w:r>
        <w:t>нуждающихся в жилых помещениях»</w:t>
      </w:r>
    </w:p>
    <w:p w:rsidR="005E5D9A" w:rsidRPr="00470008" w:rsidRDefault="005E5D9A" w:rsidP="005E5D9A">
      <w:pPr>
        <w:widowControl w:val="0"/>
        <w:autoSpaceDE w:val="0"/>
        <w:autoSpaceDN w:val="0"/>
        <w:adjustRightInd w:val="0"/>
        <w:jc w:val="both"/>
      </w:pP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w:t>
      </w:r>
      <w:r>
        <w:rPr>
          <w:rFonts w:ascii="Times New Roman" w:hAnsi="Times New Roman" w:cs="Times New Roman"/>
          <w:sz w:val="24"/>
          <w:szCs w:val="24"/>
        </w:rPr>
        <w:t>Главе</w:t>
      </w:r>
      <w:r w:rsidRPr="0047000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Сергино</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(инициалы, фамилия руководителя)</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(фамилия, имя, отчество),</w:t>
      </w:r>
    </w:p>
    <w:p w:rsidR="005E5D9A" w:rsidRPr="00470008" w:rsidRDefault="005E5D9A" w:rsidP="005E5D9A">
      <w:pPr>
        <w:pStyle w:val="ConsPlusNonformat"/>
        <w:jc w:val="right"/>
        <w:rPr>
          <w:rFonts w:ascii="Times New Roman" w:hAnsi="Times New Roman" w:cs="Times New Roman"/>
          <w:sz w:val="24"/>
          <w:szCs w:val="24"/>
        </w:rPr>
      </w:pP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проживающего(ей) по адресу: 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адрес электронной почты: 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___________________________________</w:t>
      </w:r>
    </w:p>
    <w:p w:rsidR="005E5D9A" w:rsidRPr="00470008" w:rsidRDefault="005E5D9A" w:rsidP="005E5D9A">
      <w:pPr>
        <w:pStyle w:val="ConsPlusNonformat"/>
        <w:jc w:val="right"/>
        <w:rPr>
          <w:rFonts w:ascii="Times New Roman" w:hAnsi="Times New Roman" w:cs="Times New Roman"/>
          <w:sz w:val="24"/>
          <w:szCs w:val="24"/>
        </w:rPr>
      </w:pPr>
      <w:r w:rsidRPr="00470008">
        <w:rPr>
          <w:rFonts w:ascii="Times New Roman" w:hAnsi="Times New Roman" w:cs="Times New Roman"/>
          <w:sz w:val="24"/>
          <w:szCs w:val="24"/>
        </w:rPr>
        <w:t xml:space="preserve">                                        телефон: __________________________</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jc w:val="center"/>
        <w:rPr>
          <w:rFonts w:ascii="Times New Roman" w:hAnsi="Times New Roman" w:cs="Times New Roman"/>
          <w:sz w:val="24"/>
          <w:szCs w:val="24"/>
        </w:rPr>
      </w:pPr>
      <w:bookmarkStart w:id="15" w:name="Par507"/>
      <w:bookmarkEnd w:id="15"/>
      <w:r w:rsidRPr="00470008">
        <w:rPr>
          <w:rFonts w:ascii="Times New Roman" w:hAnsi="Times New Roman" w:cs="Times New Roman"/>
          <w:sz w:val="24"/>
          <w:szCs w:val="24"/>
        </w:rPr>
        <w:t>заявление.</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jc w:val="both"/>
        <w:rPr>
          <w:rFonts w:ascii="Times New Roman" w:hAnsi="Times New Roman" w:cs="Times New Roman"/>
          <w:sz w:val="24"/>
          <w:szCs w:val="24"/>
        </w:rPr>
      </w:pPr>
      <w:r w:rsidRPr="00470008">
        <w:rPr>
          <w:rFonts w:ascii="Times New Roman" w:hAnsi="Times New Roman" w:cs="Times New Roman"/>
          <w:sz w:val="24"/>
          <w:szCs w:val="24"/>
        </w:rPr>
        <w:t xml:space="preserve">    Прошу  принять  меня  с  семьей  из  ______  человек на учет в качестве</w:t>
      </w:r>
      <w:r>
        <w:rPr>
          <w:rFonts w:ascii="Times New Roman" w:hAnsi="Times New Roman" w:cs="Times New Roman"/>
          <w:sz w:val="24"/>
          <w:szCs w:val="24"/>
        </w:rPr>
        <w:t xml:space="preserve"> </w:t>
      </w:r>
      <w:r w:rsidRPr="00470008">
        <w:rPr>
          <w:rFonts w:ascii="Times New Roman" w:hAnsi="Times New Roman" w:cs="Times New Roman"/>
          <w:sz w:val="24"/>
          <w:szCs w:val="24"/>
        </w:rPr>
        <w:t>нуждающихся  в  жилых  помещениях, предоставляемых по договорам социального</w:t>
      </w:r>
      <w:r>
        <w:rPr>
          <w:rFonts w:ascii="Times New Roman" w:hAnsi="Times New Roman" w:cs="Times New Roman"/>
          <w:sz w:val="24"/>
          <w:szCs w:val="24"/>
        </w:rPr>
        <w:t xml:space="preserve"> </w:t>
      </w:r>
      <w:r w:rsidRPr="00470008">
        <w:rPr>
          <w:rFonts w:ascii="Times New Roman" w:hAnsi="Times New Roman" w:cs="Times New Roman"/>
          <w:sz w:val="24"/>
          <w:szCs w:val="24"/>
        </w:rPr>
        <w:t>найма.</w:t>
      </w:r>
    </w:p>
    <w:p w:rsidR="005E5D9A" w:rsidRPr="00470008" w:rsidRDefault="005E5D9A" w:rsidP="005E5D9A">
      <w:pPr>
        <w:pStyle w:val="ConsPlusNonformat"/>
        <w:jc w:val="both"/>
        <w:rPr>
          <w:rFonts w:ascii="Times New Roman" w:hAnsi="Times New Roman" w:cs="Times New Roman"/>
          <w:sz w:val="24"/>
          <w:szCs w:val="24"/>
        </w:rPr>
      </w:pPr>
      <w:r w:rsidRPr="00470008">
        <w:rPr>
          <w:rFonts w:ascii="Times New Roman" w:hAnsi="Times New Roman" w:cs="Times New Roman"/>
          <w:sz w:val="24"/>
          <w:szCs w:val="24"/>
        </w:rPr>
        <w:t xml:space="preserve">    Я и члены моей семьи проживаем по адресу: _____________________________</w:t>
      </w:r>
      <w:r>
        <w:rPr>
          <w:rFonts w:ascii="Times New Roman" w:hAnsi="Times New Roman" w:cs="Times New Roman"/>
          <w:sz w:val="24"/>
          <w:szCs w:val="24"/>
        </w:rPr>
        <w:t xml:space="preserve"> </w:t>
      </w:r>
      <w:r w:rsidRPr="0047000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470008">
        <w:rPr>
          <w:rFonts w:ascii="Times New Roman" w:hAnsi="Times New Roman" w:cs="Times New Roman"/>
          <w:sz w:val="24"/>
          <w:szCs w:val="24"/>
        </w:rPr>
        <w:t>_______________</w:t>
      </w:r>
    </w:p>
    <w:p w:rsidR="005E5D9A" w:rsidRPr="00470008" w:rsidRDefault="005E5D9A" w:rsidP="005E5D9A">
      <w:pPr>
        <w:pStyle w:val="ConsPlusNonformat"/>
        <w:jc w:val="center"/>
        <w:rPr>
          <w:rFonts w:ascii="Times New Roman" w:hAnsi="Times New Roman" w:cs="Times New Roman"/>
          <w:sz w:val="24"/>
          <w:szCs w:val="24"/>
        </w:rPr>
      </w:pPr>
      <w:r w:rsidRPr="00470008">
        <w:rPr>
          <w:rFonts w:ascii="Times New Roman" w:hAnsi="Times New Roman" w:cs="Times New Roman"/>
          <w:sz w:val="24"/>
          <w:szCs w:val="24"/>
        </w:rPr>
        <w:t>(адрес, тип, площадь занимаемого жилого помещения)</w:t>
      </w:r>
    </w:p>
    <w:p w:rsidR="005E5D9A" w:rsidRPr="00470008" w:rsidRDefault="005E5D9A" w:rsidP="005E5D9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969"/>
        <w:gridCol w:w="1928"/>
        <w:gridCol w:w="3118"/>
      </w:tblGrid>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Фамилия, имя, отчество заявителя, членов семьи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Родственные отношения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Адрес занимаемого жилого помещения</w:t>
            </w: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lastRenderedPageBreak/>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4</w:t>
            </w: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bl>
    <w:p w:rsidR="005E5D9A" w:rsidRPr="00470008" w:rsidRDefault="005E5D9A" w:rsidP="005E5D9A">
      <w:pPr>
        <w:widowControl w:val="0"/>
        <w:autoSpaceDE w:val="0"/>
        <w:autoSpaceDN w:val="0"/>
        <w:adjustRightInd w:val="0"/>
        <w:jc w:val="both"/>
      </w:pPr>
    </w:p>
    <w:p w:rsidR="005E5D9A" w:rsidRPr="00470008" w:rsidRDefault="005E5D9A" w:rsidP="005E5D9A">
      <w:pPr>
        <w:pStyle w:val="ConsPlusNonformat"/>
        <w:jc w:val="both"/>
        <w:rPr>
          <w:rFonts w:ascii="Times New Roman" w:hAnsi="Times New Roman" w:cs="Times New Roman"/>
          <w:sz w:val="24"/>
          <w:szCs w:val="24"/>
        </w:rPr>
      </w:pPr>
      <w:r w:rsidRPr="00470008">
        <w:rPr>
          <w:rFonts w:ascii="Times New Roman" w:hAnsi="Times New Roman" w:cs="Times New Roman"/>
          <w:sz w:val="24"/>
          <w:szCs w:val="24"/>
        </w:rPr>
        <w:t xml:space="preserve">    Гражданско-правовых  сделок с жилыми помещениями за последние 5 лет я и</w:t>
      </w:r>
      <w:r>
        <w:rPr>
          <w:rFonts w:ascii="Times New Roman" w:hAnsi="Times New Roman" w:cs="Times New Roman"/>
          <w:sz w:val="24"/>
          <w:szCs w:val="24"/>
        </w:rPr>
        <w:t xml:space="preserve"> </w:t>
      </w:r>
      <w:r w:rsidRPr="00470008">
        <w:rPr>
          <w:rFonts w:ascii="Times New Roman" w:hAnsi="Times New Roman" w:cs="Times New Roman"/>
          <w:sz w:val="24"/>
          <w:szCs w:val="24"/>
        </w:rPr>
        <w:t>члены   моей   семьи   не   производили/производили   (подчеркнуть)   (если</w:t>
      </w:r>
      <w:r>
        <w:rPr>
          <w:rFonts w:ascii="Times New Roman" w:hAnsi="Times New Roman" w:cs="Times New Roman"/>
          <w:sz w:val="24"/>
          <w:szCs w:val="24"/>
        </w:rPr>
        <w:t xml:space="preserve"> </w:t>
      </w:r>
      <w:r w:rsidRPr="00470008">
        <w:rPr>
          <w:rFonts w:ascii="Times New Roman" w:hAnsi="Times New Roman" w:cs="Times New Roman"/>
          <w:sz w:val="24"/>
          <w:szCs w:val="24"/>
        </w:rPr>
        <w:t>производили, то какие именно) 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Я  и члены моей семьи имеем на праве собственности следующее движимое и</w:t>
      </w:r>
      <w:r>
        <w:rPr>
          <w:rFonts w:ascii="Times New Roman" w:hAnsi="Times New Roman" w:cs="Times New Roman"/>
          <w:sz w:val="24"/>
          <w:szCs w:val="24"/>
        </w:rPr>
        <w:t xml:space="preserve"> недвижимое   </w:t>
      </w:r>
      <w:r w:rsidRPr="00470008">
        <w:rPr>
          <w:rFonts w:ascii="Times New Roman" w:hAnsi="Times New Roman" w:cs="Times New Roman"/>
          <w:sz w:val="24"/>
          <w:szCs w:val="24"/>
        </w:rPr>
        <w:t>имущество,   подлежащее  налогообложению,  и  доход  (подлежит</w:t>
      </w:r>
      <w:r>
        <w:rPr>
          <w:rFonts w:ascii="Times New Roman" w:hAnsi="Times New Roman" w:cs="Times New Roman"/>
          <w:sz w:val="24"/>
          <w:szCs w:val="24"/>
        </w:rPr>
        <w:t xml:space="preserve"> </w:t>
      </w:r>
      <w:r w:rsidRPr="00470008">
        <w:rPr>
          <w:rFonts w:ascii="Times New Roman" w:hAnsi="Times New Roman" w:cs="Times New Roman"/>
          <w:sz w:val="24"/>
          <w:szCs w:val="24"/>
        </w:rPr>
        <w:t>обязательному заполнению):</w:t>
      </w:r>
    </w:p>
    <w:p w:rsidR="005E5D9A"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w:t>
      </w:r>
    </w:p>
    <w:p w:rsidR="005E5D9A"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 недвижимое имущество:</w:t>
      </w:r>
    </w:p>
    <w:p w:rsidR="005E5D9A" w:rsidRPr="00470008" w:rsidRDefault="005E5D9A" w:rsidP="005E5D9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891"/>
        <w:gridCol w:w="1366"/>
        <w:gridCol w:w="1077"/>
        <w:gridCol w:w="2268"/>
        <w:gridCol w:w="1984"/>
      </w:tblGrid>
      <w:tr w:rsidR="005E5D9A" w:rsidRPr="00470008"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Наименование недвижимого имущества</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Площадь (кв.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Доля в праве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Адрес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xml:space="preserve">Основание приобретения </w:t>
            </w:r>
            <w:hyperlink w:anchor="Par672" w:history="1">
              <w:r w:rsidRPr="00470008">
                <w:t>&lt;*&gt;</w:t>
              </w:r>
            </w:hyperlink>
          </w:p>
        </w:tc>
      </w:tr>
      <w:tr w:rsidR="005E5D9A" w:rsidRPr="00470008"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5</w:t>
            </w: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A4067C" w:rsidTr="008F4ECA">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bl>
    <w:p w:rsidR="005E5D9A" w:rsidRPr="00A4067C" w:rsidRDefault="005E5D9A" w:rsidP="005E5D9A">
      <w:pPr>
        <w:widowControl w:val="0"/>
        <w:autoSpaceDE w:val="0"/>
        <w:autoSpaceDN w:val="0"/>
        <w:adjustRightInd w:val="0"/>
        <w:jc w:val="both"/>
        <w:rPr>
          <w:sz w:val="20"/>
          <w:szCs w:val="20"/>
        </w:rPr>
      </w:pPr>
    </w:p>
    <w:p w:rsidR="005E5D9A" w:rsidRPr="00470008" w:rsidRDefault="005E5D9A" w:rsidP="005E5D9A">
      <w:pPr>
        <w:widowControl w:val="0"/>
        <w:autoSpaceDE w:val="0"/>
        <w:autoSpaceDN w:val="0"/>
        <w:adjustRightInd w:val="0"/>
        <w:ind w:firstLine="540"/>
        <w:jc w:val="both"/>
      </w:pPr>
      <w:r w:rsidRPr="00470008">
        <w:t>- движимое имущество, подлежащее государственной регистрации:</w:t>
      </w:r>
    </w:p>
    <w:p w:rsidR="005E5D9A" w:rsidRPr="00470008" w:rsidRDefault="005E5D9A" w:rsidP="005E5D9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422"/>
        <w:gridCol w:w="1984"/>
        <w:gridCol w:w="3231"/>
      </w:tblGrid>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Год выпуска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Государственный регистрационный номер</w:t>
            </w:r>
          </w:p>
        </w:tc>
      </w:tr>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jc w:val="center"/>
              <w:rPr>
                <w:sz w:val="20"/>
                <w:szCs w:val="20"/>
              </w:rPr>
            </w:pPr>
            <w:r w:rsidRPr="00A4067C">
              <w:rPr>
                <w:sz w:val="20"/>
                <w:szCs w:val="20"/>
              </w:rPr>
              <w:t>3</w:t>
            </w:r>
          </w:p>
        </w:tc>
      </w:tr>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r w:rsidR="005E5D9A" w:rsidRPr="00470008" w:rsidTr="008F4ECA">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A4067C" w:rsidRDefault="005E5D9A" w:rsidP="008F4ECA">
            <w:pPr>
              <w:widowControl w:val="0"/>
              <w:autoSpaceDE w:val="0"/>
              <w:autoSpaceDN w:val="0"/>
              <w:adjustRightInd w:val="0"/>
              <w:rPr>
                <w:sz w:val="20"/>
                <w:szCs w:val="20"/>
              </w:rPr>
            </w:pPr>
          </w:p>
        </w:tc>
      </w:tr>
    </w:tbl>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 доходы заявителя:</w:t>
      </w:r>
    </w:p>
    <w:p w:rsidR="005E5D9A" w:rsidRPr="00470008" w:rsidRDefault="005E5D9A" w:rsidP="005E5D9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5329"/>
        <w:gridCol w:w="3685"/>
      </w:tblGrid>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lastRenderedPageBreak/>
              <w:t>№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Вид дохода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xml:space="preserve">Среднемесячная величина дохода (руб.) </w:t>
            </w:r>
            <w:hyperlink w:anchor="Par673" w:history="1">
              <w:r w:rsidRPr="00470008">
                <w:t>&lt;**&gt;</w:t>
              </w:r>
            </w:hyperlink>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r>
      <w:tr w:rsidR="005E5D9A" w:rsidRPr="00470008" w:rsidTr="008F4ECA">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r w:rsidRPr="00470008">
              <w:t xml:space="preserve">Доход по основному месту работы (по </w:t>
            </w:r>
            <w:hyperlink r:id="rId29" w:history="1">
              <w:r w:rsidRPr="00470008">
                <w:t>справке 2-НДФЛ</w:t>
              </w:r>
            </w:hyperlink>
            <w:r w:rsidRPr="00470008">
              <w:t>)</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r w:rsidRPr="00470008">
              <w:t>Иные доходы (все виды выплат, пособий, вклады в банках):</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bl>
    <w:p w:rsidR="005E5D9A" w:rsidRPr="00470008"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ind w:firstLine="540"/>
        <w:jc w:val="both"/>
      </w:pPr>
      <w:r w:rsidRPr="00470008">
        <w:t>- доходы членов семьи заявителя:</w:t>
      </w:r>
    </w:p>
    <w:p w:rsidR="005E5D9A" w:rsidRPr="00470008" w:rsidRDefault="005E5D9A" w:rsidP="005E5D9A">
      <w:pPr>
        <w:widowControl w:val="0"/>
        <w:autoSpaceDE w:val="0"/>
        <w:autoSpaceDN w:val="0"/>
        <w:adjustRightInd w:val="0"/>
        <w:ind w:firstLine="540"/>
        <w:jc w:val="both"/>
      </w:pPr>
    </w:p>
    <w:p w:rsidR="005E5D9A" w:rsidRPr="00470008" w:rsidRDefault="005E5D9A" w:rsidP="005E5D9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5329"/>
        <w:gridCol w:w="3685"/>
      </w:tblGrid>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Вид дохода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xml:space="preserve">Среднемесячная величина дохода (руб.) </w:t>
            </w:r>
            <w:hyperlink w:anchor="Par673" w:history="1">
              <w:r w:rsidRPr="00470008">
                <w:t>&lt;**&gt;</w:t>
              </w:r>
            </w:hyperlink>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r>
      <w:tr w:rsidR="005E5D9A" w:rsidRPr="00470008" w:rsidTr="008F4ECA">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r w:rsidRPr="00470008">
              <w:t xml:space="preserve">Доход по основному месту работы (по </w:t>
            </w:r>
            <w:hyperlink r:id="rId30" w:history="1">
              <w:r w:rsidRPr="00470008">
                <w:t>справке 2-НДФЛ</w:t>
              </w:r>
            </w:hyperlink>
            <w:r w:rsidRPr="00470008">
              <w:t>)</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r w:rsidRPr="00470008">
              <w:t>Иные доходы (все виды выплат, пособий, вклады в банках):</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bl>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w:t>
      </w:r>
    </w:p>
    <w:p w:rsidR="005E5D9A" w:rsidRPr="00A4067C" w:rsidRDefault="005E5D9A" w:rsidP="005E5D9A">
      <w:pPr>
        <w:widowControl w:val="0"/>
        <w:autoSpaceDE w:val="0"/>
        <w:autoSpaceDN w:val="0"/>
        <w:adjustRightInd w:val="0"/>
        <w:ind w:firstLine="540"/>
        <w:jc w:val="both"/>
        <w:rPr>
          <w:sz w:val="20"/>
          <w:szCs w:val="20"/>
        </w:rPr>
      </w:pPr>
      <w:bookmarkStart w:id="16" w:name="Par672"/>
      <w:bookmarkEnd w:id="16"/>
      <w:r w:rsidRPr="00A4067C">
        <w:rPr>
          <w:sz w:val="20"/>
          <w:szCs w:val="20"/>
        </w:rPr>
        <w:t>&lt;*&gt; Указываются основания приобретения (покупка, мена, дарение, наследование, приватизация и др.).</w:t>
      </w:r>
    </w:p>
    <w:p w:rsidR="005E5D9A" w:rsidRPr="00A4067C" w:rsidRDefault="005E5D9A" w:rsidP="005E5D9A">
      <w:pPr>
        <w:widowControl w:val="0"/>
        <w:autoSpaceDE w:val="0"/>
        <w:autoSpaceDN w:val="0"/>
        <w:adjustRightInd w:val="0"/>
        <w:ind w:firstLine="540"/>
        <w:jc w:val="both"/>
        <w:rPr>
          <w:sz w:val="20"/>
          <w:szCs w:val="20"/>
        </w:rPr>
      </w:pPr>
      <w:bookmarkStart w:id="17" w:name="Par673"/>
      <w:bookmarkEnd w:id="17"/>
      <w:r w:rsidRPr="00A4067C">
        <w:rPr>
          <w:sz w:val="20"/>
          <w:szCs w:val="20"/>
        </w:rPr>
        <w:t>&lt;**&gt; Для доходов, полученных в иностранной валюте, величина дохода учитывается в рублях по курсу Банка России на дату получения дохода.</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Я (мы) даю(ем) согласие на проверку указанных в заявлении сведений и на запрос документов, необходимых для рассмотрения заявления.</w:t>
      </w:r>
    </w:p>
    <w:p w:rsidR="005E5D9A" w:rsidRPr="00470008" w:rsidRDefault="005E5D9A" w:rsidP="005E5D9A">
      <w:pPr>
        <w:widowControl w:val="0"/>
        <w:autoSpaceDE w:val="0"/>
        <w:autoSpaceDN w:val="0"/>
        <w:adjustRightInd w:val="0"/>
        <w:ind w:firstLine="540"/>
        <w:jc w:val="both"/>
      </w:pPr>
      <w:r w:rsidRPr="00470008">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E5D9A" w:rsidRPr="00470008" w:rsidRDefault="005E5D9A" w:rsidP="005E5D9A">
      <w:pPr>
        <w:widowControl w:val="0"/>
        <w:autoSpaceDE w:val="0"/>
        <w:autoSpaceDN w:val="0"/>
        <w:adjustRightInd w:val="0"/>
        <w:ind w:firstLine="540"/>
        <w:jc w:val="both"/>
      </w:pPr>
      <w:r w:rsidRPr="00470008">
        <w:t xml:space="preserve">В соответствии с требованиями </w:t>
      </w:r>
      <w:hyperlink r:id="rId31" w:history="1">
        <w:r w:rsidRPr="00470008">
          <w:t>статьи 9</w:t>
        </w:r>
      </w:hyperlink>
      <w:r w:rsidRPr="00470008">
        <w:t xml:space="preserve"> Федерального закона от 27.07.2006 № 152-ФЗ </w:t>
      </w:r>
      <w:r>
        <w:t>«О персональных данных»</w:t>
      </w:r>
      <w:r w:rsidRPr="00470008">
        <w:t xml:space="preserve"> подтверждаю(ем) свое согласие на обработку органами местного само</w:t>
      </w:r>
      <w:r>
        <w:t>управления</w:t>
      </w:r>
      <w:r w:rsidRPr="00470008">
        <w:t xml:space="preserve"> персональных данных.</w:t>
      </w:r>
    </w:p>
    <w:p w:rsidR="005E5D9A" w:rsidRPr="00470008" w:rsidRDefault="005E5D9A" w:rsidP="005E5D9A">
      <w:pPr>
        <w:widowControl w:val="0"/>
        <w:autoSpaceDE w:val="0"/>
        <w:autoSpaceDN w:val="0"/>
        <w:adjustRightInd w:val="0"/>
        <w:ind w:firstLine="540"/>
        <w:jc w:val="both"/>
      </w:pPr>
      <w:r w:rsidRPr="00470008">
        <w:t>Предоставляю(ем) органу местного само</w:t>
      </w:r>
      <w:r>
        <w:t>управления</w:t>
      </w:r>
      <w:r w:rsidRPr="00470008">
        <w:t xml:space="preserve">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включение в списки, реестры и отчетные формы, предусмотренные документами, регламентирующими представление отчетных данных (документов), а также запрашивать информацию и необходимые документы.</w:t>
      </w:r>
    </w:p>
    <w:p w:rsidR="005E5D9A" w:rsidRPr="00470008" w:rsidRDefault="005E5D9A" w:rsidP="005E5D9A">
      <w:pPr>
        <w:widowControl w:val="0"/>
        <w:autoSpaceDE w:val="0"/>
        <w:autoSpaceDN w:val="0"/>
        <w:adjustRightInd w:val="0"/>
        <w:ind w:firstLine="540"/>
        <w:jc w:val="both"/>
      </w:pPr>
      <w:r w:rsidRPr="00470008">
        <w:t>Орган местного само</w:t>
      </w:r>
      <w:r>
        <w:t>управления</w:t>
      </w:r>
      <w:r w:rsidRPr="00470008">
        <w:t xml:space="preserve">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w:t>
      </w:r>
      <w:r>
        <w:t xml:space="preserve">управления </w:t>
      </w:r>
      <w:r w:rsidRPr="00470008">
        <w:t xml:space="preserve">с </w:t>
      </w:r>
      <w:r w:rsidRPr="00470008">
        <w:lastRenderedPageBreak/>
        <w:t>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_________________________________________________________________________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___________________________________________________________________________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___________________________________________________________________________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___________________________________________________________________________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___________________________________________________________________________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(подписи всех совершеннолетних членов семьи или законных представителей</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за несовершеннолетних членов семьи)</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jc w:val="both"/>
        <w:rPr>
          <w:rFonts w:ascii="Times New Roman" w:hAnsi="Times New Roman" w:cs="Times New Roman"/>
          <w:sz w:val="24"/>
          <w:szCs w:val="24"/>
        </w:rPr>
      </w:pPr>
      <w:r w:rsidRPr="00470008">
        <w:rPr>
          <w:rFonts w:ascii="Times New Roman" w:hAnsi="Times New Roman" w:cs="Times New Roman"/>
          <w:sz w:val="24"/>
          <w:szCs w:val="24"/>
        </w:rPr>
        <w:t xml:space="preserve">    Ежегодная  перерегистрация  граждан,  состоящих  на  учете  в  качестве</w:t>
      </w:r>
      <w:r>
        <w:rPr>
          <w:rFonts w:ascii="Times New Roman" w:hAnsi="Times New Roman" w:cs="Times New Roman"/>
          <w:sz w:val="24"/>
          <w:szCs w:val="24"/>
        </w:rPr>
        <w:t xml:space="preserve"> </w:t>
      </w:r>
      <w:r w:rsidRPr="00470008">
        <w:rPr>
          <w:rFonts w:ascii="Times New Roman" w:hAnsi="Times New Roman" w:cs="Times New Roman"/>
          <w:sz w:val="24"/>
          <w:szCs w:val="24"/>
        </w:rPr>
        <w:t>нуждающихся  в  жилых  помещениях, предоставляемых по договорам социального</w:t>
      </w:r>
      <w:r>
        <w:rPr>
          <w:rFonts w:ascii="Times New Roman" w:hAnsi="Times New Roman" w:cs="Times New Roman"/>
          <w:sz w:val="24"/>
          <w:szCs w:val="24"/>
        </w:rPr>
        <w:t xml:space="preserve"> </w:t>
      </w:r>
      <w:r w:rsidRPr="00470008">
        <w:rPr>
          <w:rFonts w:ascii="Times New Roman" w:hAnsi="Times New Roman" w:cs="Times New Roman"/>
          <w:sz w:val="24"/>
          <w:szCs w:val="24"/>
        </w:rPr>
        <w:t>найма, проходит с 1 февраля до 1 апреля. С условиями и порядком прохождения</w:t>
      </w:r>
      <w:r>
        <w:rPr>
          <w:rFonts w:ascii="Times New Roman" w:hAnsi="Times New Roman" w:cs="Times New Roman"/>
          <w:sz w:val="24"/>
          <w:szCs w:val="24"/>
        </w:rPr>
        <w:t xml:space="preserve"> </w:t>
      </w:r>
      <w:r w:rsidRPr="00470008">
        <w:rPr>
          <w:rFonts w:ascii="Times New Roman" w:hAnsi="Times New Roman" w:cs="Times New Roman"/>
          <w:sz w:val="24"/>
          <w:szCs w:val="24"/>
        </w:rPr>
        <w:t>ежегодной перерегистрации ознакомлены.</w:t>
      </w:r>
    </w:p>
    <w:p w:rsidR="005E5D9A" w:rsidRPr="00470008" w:rsidRDefault="005E5D9A" w:rsidP="005E5D9A">
      <w:pPr>
        <w:pStyle w:val="ConsPlusNonformat"/>
        <w:jc w:val="both"/>
        <w:rPr>
          <w:rFonts w:ascii="Times New Roman" w:hAnsi="Times New Roman" w:cs="Times New Roman"/>
          <w:sz w:val="24"/>
          <w:szCs w:val="24"/>
        </w:rPr>
      </w:pPr>
      <w:r w:rsidRPr="00470008">
        <w:rPr>
          <w:rFonts w:ascii="Times New Roman" w:hAnsi="Times New Roman" w:cs="Times New Roman"/>
          <w:sz w:val="24"/>
          <w:szCs w:val="24"/>
        </w:rPr>
        <w:t xml:space="preserve">    Извещение  о  постановке  на  учет  нуждающихся  в  улучшении  жилищных</w:t>
      </w:r>
      <w:r>
        <w:rPr>
          <w:rFonts w:ascii="Times New Roman" w:hAnsi="Times New Roman" w:cs="Times New Roman"/>
          <w:sz w:val="24"/>
          <w:szCs w:val="24"/>
        </w:rPr>
        <w:t xml:space="preserve"> </w:t>
      </w:r>
      <w:r w:rsidRPr="00470008">
        <w:rPr>
          <w:rFonts w:ascii="Times New Roman" w:hAnsi="Times New Roman" w:cs="Times New Roman"/>
          <w:sz w:val="24"/>
          <w:szCs w:val="24"/>
        </w:rPr>
        <w:t>условий  либо  отказе  в  постановке  на  учет  прошу  выдать  мне на руки,</w:t>
      </w:r>
      <w:r>
        <w:rPr>
          <w:rFonts w:ascii="Times New Roman" w:hAnsi="Times New Roman" w:cs="Times New Roman"/>
          <w:sz w:val="24"/>
          <w:szCs w:val="24"/>
        </w:rPr>
        <w:t xml:space="preserve"> </w:t>
      </w:r>
      <w:r w:rsidRPr="00470008">
        <w:rPr>
          <w:rFonts w:ascii="Times New Roman" w:hAnsi="Times New Roman" w:cs="Times New Roman"/>
          <w:sz w:val="24"/>
          <w:szCs w:val="24"/>
        </w:rPr>
        <w:t>направить по почте (подчеркнуть).</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Заявитель:    _____________________      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(подпись)                 (фамилия, имя, отчество)</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Члены семьи:  _____________________      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(подпись)                 (фамилия, имя, отчество)</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_____________________      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(подпись)                 (фамилия, имя, отчество)</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_____________________      __________________________________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(подпись)                 (фамилия, имя, отчество)</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"____" _______________ 20___ г.</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Документы принял специалист: _______________   ____________________________</w:t>
      </w:r>
    </w:p>
    <w:p w:rsidR="005E5D9A" w:rsidRPr="00470008" w:rsidRDefault="005E5D9A" w:rsidP="005E5D9A">
      <w:pPr>
        <w:pStyle w:val="ConsPlusNonformat"/>
        <w:rPr>
          <w:rFonts w:ascii="Times New Roman" w:hAnsi="Times New Roman" w:cs="Times New Roman"/>
          <w:sz w:val="24"/>
          <w:szCs w:val="24"/>
        </w:rPr>
      </w:pPr>
      <w:r w:rsidRPr="00470008">
        <w:rPr>
          <w:rFonts w:ascii="Times New Roman" w:hAnsi="Times New Roman" w:cs="Times New Roman"/>
          <w:sz w:val="24"/>
          <w:szCs w:val="24"/>
        </w:rPr>
        <w:t xml:space="preserve">                                (подпись)        (фамилия, имя, отчество)</w:t>
      </w:r>
    </w:p>
    <w:p w:rsidR="005E5D9A" w:rsidRPr="00470008" w:rsidRDefault="005E5D9A" w:rsidP="005E5D9A">
      <w:pPr>
        <w:pStyle w:val="ConsPlusNonformat"/>
        <w:rPr>
          <w:rFonts w:ascii="Times New Roman" w:hAnsi="Times New Roman" w:cs="Times New Roman"/>
          <w:sz w:val="24"/>
          <w:szCs w:val="24"/>
        </w:rPr>
      </w:pPr>
    </w:p>
    <w:p w:rsidR="005E5D9A" w:rsidRPr="00470008" w:rsidRDefault="005E5D9A" w:rsidP="005E5D9A">
      <w:pPr>
        <w:pStyle w:val="ConsPlusNonformat"/>
        <w:rPr>
          <w:rFonts w:ascii="Times New Roman" w:hAnsi="Times New Roman" w:cs="Times New Roman"/>
          <w:sz w:val="24"/>
          <w:szCs w:val="24"/>
        </w:rPr>
        <w:sectPr w:rsidR="005E5D9A" w:rsidRPr="00470008" w:rsidSect="006D2D7B">
          <w:pgSz w:w="11905" w:h="16840"/>
          <w:pgMar w:top="567" w:right="567" w:bottom="567" w:left="1134" w:header="720" w:footer="720" w:gutter="0"/>
          <w:cols w:space="720"/>
          <w:noEndnote/>
        </w:sectPr>
      </w:pPr>
      <w:r w:rsidRPr="00470008">
        <w:rPr>
          <w:rFonts w:ascii="Times New Roman" w:hAnsi="Times New Roman" w:cs="Times New Roman"/>
          <w:sz w:val="24"/>
          <w:szCs w:val="24"/>
        </w:rPr>
        <w:t>"____" _______________ 20___ г.</w:t>
      </w:r>
    </w:p>
    <w:p w:rsidR="005E5D9A" w:rsidRPr="00470008" w:rsidRDefault="005E5D9A" w:rsidP="005E5D9A">
      <w:pPr>
        <w:widowControl w:val="0"/>
        <w:autoSpaceDE w:val="0"/>
        <w:autoSpaceDN w:val="0"/>
        <w:adjustRightInd w:val="0"/>
        <w:jc w:val="right"/>
        <w:outlineLvl w:val="1"/>
      </w:pPr>
      <w:bookmarkStart w:id="18" w:name="Par718"/>
      <w:bookmarkEnd w:id="18"/>
      <w:r w:rsidRPr="00470008">
        <w:lastRenderedPageBreak/>
        <w:t>Приложение 2</w:t>
      </w:r>
    </w:p>
    <w:p w:rsidR="005E5D9A" w:rsidRPr="00470008" w:rsidRDefault="005E5D9A" w:rsidP="005E5D9A">
      <w:pPr>
        <w:widowControl w:val="0"/>
        <w:autoSpaceDE w:val="0"/>
        <w:autoSpaceDN w:val="0"/>
        <w:adjustRightInd w:val="0"/>
        <w:jc w:val="right"/>
      </w:pPr>
      <w:r w:rsidRPr="00470008">
        <w:t>к административному регламенту</w:t>
      </w:r>
    </w:p>
    <w:p w:rsidR="005E5D9A" w:rsidRPr="00470008" w:rsidRDefault="005E5D9A" w:rsidP="005E5D9A">
      <w:pPr>
        <w:widowControl w:val="0"/>
        <w:autoSpaceDE w:val="0"/>
        <w:autoSpaceDN w:val="0"/>
        <w:adjustRightInd w:val="0"/>
        <w:jc w:val="right"/>
      </w:pPr>
      <w:r w:rsidRPr="00470008">
        <w:t>предоставления муниципальной</w:t>
      </w:r>
    </w:p>
    <w:p w:rsidR="005E5D9A" w:rsidRPr="00470008" w:rsidRDefault="005E5D9A" w:rsidP="005E5D9A">
      <w:pPr>
        <w:widowControl w:val="0"/>
        <w:autoSpaceDE w:val="0"/>
        <w:autoSpaceDN w:val="0"/>
        <w:adjustRightInd w:val="0"/>
        <w:jc w:val="right"/>
      </w:pPr>
      <w:r>
        <w:t>услуги «</w:t>
      </w:r>
      <w:r w:rsidRPr="00470008">
        <w:t>Прием заявлений,</w:t>
      </w:r>
    </w:p>
    <w:p w:rsidR="005E5D9A" w:rsidRPr="00470008" w:rsidRDefault="005E5D9A" w:rsidP="005E5D9A">
      <w:pPr>
        <w:widowControl w:val="0"/>
        <w:autoSpaceDE w:val="0"/>
        <w:autoSpaceDN w:val="0"/>
        <w:adjustRightInd w:val="0"/>
        <w:jc w:val="right"/>
      </w:pPr>
      <w:r w:rsidRPr="00470008">
        <w:t>документов, а также постановка</w:t>
      </w:r>
    </w:p>
    <w:p w:rsidR="005E5D9A" w:rsidRPr="00470008" w:rsidRDefault="005E5D9A" w:rsidP="005E5D9A">
      <w:pPr>
        <w:widowControl w:val="0"/>
        <w:autoSpaceDE w:val="0"/>
        <w:autoSpaceDN w:val="0"/>
        <w:adjustRightInd w:val="0"/>
        <w:jc w:val="right"/>
      </w:pPr>
      <w:r w:rsidRPr="00470008">
        <w:t>граждан на учет в качестве</w:t>
      </w:r>
    </w:p>
    <w:p w:rsidR="005E5D9A" w:rsidRPr="00470008" w:rsidRDefault="005E5D9A" w:rsidP="005E5D9A">
      <w:pPr>
        <w:widowControl w:val="0"/>
        <w:autoSpaceDE w:val="0"/>
        <w:autoSpaceDN w:val="0"/>
        <w:adjustRightInd w:val="0"/>
        <w:jc w:val="right"/>
      </w:pPr>
      <w:r w:rsidRPr="00470008">
        <w:t>нуждающихся в жилых помещ</w:t>
      </w:r>
      <w:r>
        <w:t>ениях»</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center"/>
        <w:rPr>
          <w:b/>
          <w:bCs/>
        </w:rPr>
      </w:pPr>
      <w:bookmarkStart w:id="19" w:name="Par726"/>
      <w:bookmarkEnd w:id="19"/>
      <w:r w:rsidRPr="00470008">
        <w:rPr>
          <w:b/>
          <w:bCs/>
        </w:rPr>
        <w:t>Книга</w:t>
      </w:r>
    </w:p>
    <w:p w:rsidR="005E5D9A" w:rsidRPr="00470008" w:rsidRDefault="005E5D9A" w:rsidP="005E5D9A">
      <w:pPr>
        <w:widowControl w:val="0"/>
        <w:autoSpaceDE w:val="0"/>
        <w:autoSpaceDN w:val="0"/>
        <w:adjustRightInd w:val="0"/>
        <w:jc w:val="center"/>
        <w:rPr>
          <w:b/>
          <w:bCs/>
        </w:rPr>
      </w:pPr>
      <w:r w:rsidRPr="00470008">
        <w:rPr>
          <w:b/>
          <w:bCs/>
        </w:rPr>
        <w:t>регистрации заявлений граждан о постановке на учет</w:t>
      </w:r>
    </w:p>
    <w:p w:rsidR="005E5D9A" w:rsidRPr="00470008" w:rsidRDefault="005E5D9A" w:rsidP="005E5D9A">
      <w:pPr>
        <w:widowControl w:val="0"/>
        <w:autoSpaceDE w:val="0"/>
        <w:autoSpaceDN w:val="0"/>
        <w:adjustRightInd w:val="0"/>
        <w:jc w:val="center"/>
        <w:rPr>
          <w:b/>
          <w:bCs/>
        </w:rPr>
      </w:pPr>
      <w:r w:rsidRPr="00470008">
        <w:rPr>
          <w:b/>
          <w:bCs/>
        </w:rPr>
        <w:t>в качестве нуждающихся в жилых помещениях</w:t>
      </w: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ind w:firstLine="540"/>
        <w:jc w:val="both"/>
      </w:pPr>
      <w:r w:rsidRPr="00470008">
        <w:t>Начата _________________</w:t>
      </w:r>
    </w:p>
    <w:p w:rsidR="005E5D9A" w:rsidRPr="00470008" w:rsidRDefault="005E5D9A" w:rsidP="005E5D9A">
      <w:pPr>
        <w:widowControl w:val="0"/>
        <w:autoSpaceDE w:val="0"/>
        <w:autoSpaceDN w:val="0"/>
        <w:adjustRightInd w:val="0"/>
        <w:ind w:firstLine="540"/>
        <w:jc w:val="both"/>
      </w:pPr>
      <w:r w:rsidRPr="00470008">
        <w:t>Окончена _______________</w:t>
      </w:r>
    </w:p>
    <w:p w:rsidR="005E5D9A" w:rsidRPr="00470008" w:rsidRDefault="005E5D9A" w:rsidP="005E5D9A">
      <w:pPr>
        <w:widowControl w:val="0"/>
        <w:autoSpaceDE w:val="0"/>
        <w:autoSpaceDN w:val="0"/>
        <w:adjustRightInd w:val="0"/>
        <w:jc w:val="both"/>
      </w:pPr>
    </w:p>
    <w:tbl>
      <w:tblPr>
        <w:tblW w:w="0" w:type="auto"/>
        <w:tblInd w:w="166" w:type="dxa"/>
        <w:tblLayout w:type="fixed"/>
        <w:tblCellMar>
          <w:top w:w="75" w:type="dxa"/>
          <w:left w:w="0" w:type="dxa"/>
          <w:bottom w:w="75" w:type="dxa"/>
          <w:right w:w="0" w:type="dxa"/>
        </w:tblCellMar>
        <w:tblLook w:val="0000"/>
      </w:tblPr>
      <w:tblGrid>
        <w:gridCol w:w="567"/>
        <w:gridCol w:w="1559"/>
        <w:gridCol w:w="1984"/>
        <w:gridCol w:w="1843"/>
        <w:gridCol w:w="1304"/>
        <w:gridCol w:w="2324"/>
      </w:tblGrid>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 п/п</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Дата приема заявления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Фамилия, имя, отчество заявителя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Адрес проживания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Принято решение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Уведомление заявителя о принятом решении (дата, исходящий номер)</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jc w:val="center"/>
            </w:pPr>
            <w:r w:rsidRPr="00470008">
              <w:t>6</w:t>
            </w: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r w:rsidR="005E5D9A" w:rsidRPr="00470008" w:rsidTr="008F4E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D9A" w:rsidRPr="00470008" w:rsidRDefault="005E5D9A" w:rsidP="008F4ECA">
            <w:pPr>
              <w:widowControl w:val="0"/>
              <w:autoSpaceDE w:val="0"/>
              <w:autoSpaceDN w:val="0"/>
              <w:adjustRightInd w:val="0"/>
            </w:pPr>
          </w:p>
        </w:tc>
      </w:tr>
    </w:tbl>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rPr>
          <w:lang w:val="en-US"/>
        </w:rPr>
      </w:pPr>
    </w:p>
    <w:p w:rsidR="005E5D9A" w:rsidRPr="00CE1B45" w:rsidRDefault="005E5D9A" w:rsidP="005E5D9A">
      <w:pPr>
        <w:widowControl w:val="0"/>
        <w:autoSpaceDE w:val="0"/>
        <w:autoSpaceDN w:val="0"/>
        <w:adjustRightInd w:val="0"/>
        <w:jc w:val="both"/>
        <w:rPr>
          <w:lang w:val="en-US"/>
        </w:rPr>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both"/>
      </w:pPr>
    </w:p>
    <w:p w:rsidR="005E5D9A" w:rsidRPr="00470008" w:rsidRDefault="005E5D9A" w:rsidP="005E5D9A">
      <w:pPr>
        <w:widowControl w:val="0"/>
        <w:autoSpaceDE w:val="0"/>
        <w:autoSpaceDN w:val="0"/>
        <w:adjustRightInd w:val="0"/>
        <w:jc w:val="right"/>
        <w:outlineLvl w:val="1"/>
      </w:pPr>
      <w:bookmarkStart w:id="20" w:name="Par768"/>
      <w:bookmarkEnd w:id="20"/>
      <w:r w:rsidRPr="00470008">
        <w:lastRenderedPageBreak/>
        <w:t>Приложение 3</w:t>
      </w:r>
    </w:p>
    <w:p w:rsidR="005E5D9A" w:rsidRPr="00470008" w:rsidRDefault="005E5D9A" w:rsidP="005E5D9A">
      <w:pPr>
        <w:widowControl w:val="0"/>
        <w:autoSpaceDE w:val="0"/>
        <w:autoSpaceDN w:val="0"/>
        <w:adjustRightInd w:val="0"/>
        <w:jc w:val="right"/>
      </w:pPr>
      <w:r w:rsidRPr="00470008">
        <w:t>к административному регламенту</w:t>
      </w:r>
    </w:p>
    <w:p w:rsidR="005E5D9A" w:rsidRPr="00470008" w:rsidRDefault="005E5D9A" w:rsidP="005E5D9A">
      <w:pPr>
        <w:widowControl w:val="0"/>
        <w:autoSpaceDE w:val="0"/>
        <w:autoSpaceDN w:val="0"/>
        <w:adjustRightInd w:val="0"/>
        <w:jc w:val="right"/>
      </w:pPr>
      <w:r w:rsidRPr="00470008">
        <w:t>предоставления муниципальной</w:t>
      </w:r>
    </w:p>
    <w:p w:rsidR="005E5D9A" w:rsidRPr="00470008" w:rsidRDefault="005E5D9A" w:rsidP="005E5D9A">
      <w:pPr>
        <w:widowControl w:val="0"/>
        <w:autoSpaceDE w:val="0"/>
        <w:autoSpaceDN w:val="0"/>
        <w:adjustRightInd w:val="0"/>
        <w:jc w:val="right"/>
      </w:pPr>
      <w:r>
        <w:t>услуги «</w:t>
      </w:r>
      <w:r w:rsidRPr="00470008">
        <w:t>Прием заявлений,</w:t>
      </w:r>
    </w:p>
    <w:p w:rsidR="005E5D9A" w:rsidRPr="00470008" w:rsidRDefault="005E5D9A" w:rsidP="005E5D9A">
      <w:pPr>
        <w:widowControl w:val="0"/>
        <w:autoSpaceDE w:val="0"/>
        <w:autoSpaceDN w:val="0"/>
        <w:adjustRightInd w:val="0"/>
        <w:jc w:val="right"/>
      </w:pPr>
      <w:r w:rsidRPr="00470008">
        <w:t>документов, а также постановка</w:t>
      </w:r>
    </w:p>
    <w:p w:rsidR="005E5D9A" w:rsidRPr="00470008" w:rsidRDefault="005E5D9A" w:rsidP="005E5D9A">
      <w:pPr>
        <w:widowControl w:val="0"/>
        <w:autoSpaceDE w:val="0"/>
        <w:autoSpaceDN w:val="0"/>
        <w:adjustRightInd w:val="0"/>
        <w:jc w:val="right"/>
      </w:pPr>
      <w:r w:rsidRPr="00470008">
        <w:t>граждан на учет в качестве</w:t>
      </w:r>
    </w:p>
    <w:p w:rsidR="005E5D9A" w:rsidRPr="00470008" w:rsidRDefault="005E5D9A" w:rsidP="005E5D9A">
      <w:pPr>
        <w:widowControl w:val="0"/>
        <w:autoSpaceDE w:val="0"/>
        <w:autoSpaceDN w:val="0"/>
        <w:adjustRightInd w:val="0"/>
        <w:jc w:val="right"/>
      </w:pPr>
      <w:r>
        <w:t>нуждающихся в жилых помещениях»</w:t>
      </w:r>
    </w:p>
    <w:p w:rsidR="005E5D9A" w:rsidRPr="00470008" w:rsidRDefault="005E5D9A" w:rsidP="005E5D9A">
      <w:pPr>
        <w:widowControl w:val="0"/>
        <w:autoSpaceDE w:val="0"/>
        <w:autoSpaceDN w:val="0"/>
        <w:adjustRightInd w:val="0"/>
        <w:jc w:val="both"/>
      </w:pPr>
    </w:p>
    <w:p w:rsidR="005E5D9A" w:rsidRPr="00A4067C" w:rsidRDefault="005E5D9A" w:rsidP="005E5D9A">
      <w:pPr>
        <w:widowControl w:val="0"/>
        <w:autoSpaceDE w:val="0"/>
        <w:autoSpaceDN w:val="0"/>
        <w:adjustRightInd w:val="0"/>
        <w:jc w:val="center"/>
        <w:rPr>
          <w:b/>
          <w:bCs/>
          <w:sz w:val="20"/>
          <w:szCs w:val="20"/>
        </w:rPr>
      </w:pPr>
      <w:bookmarkStart w:id="21" w:name="Par776"/>
      <w:bookmarkEnd w:id="21"/>
      <w:r w:rsidRPr="00A4067C">
        <w:rPr>
          <w:b/>
          <w:bCs/>
          <w:sz w:val="20"/>
          <w:szCs w:val="20"/>
        </w:rPr>
        <w:t>БЛОК-СХЕМА</w:t>
      </w:r>
    </w:p>
    <w:p w:rsidR="005E5D9A" w:rsidRPr="00A4067C" w:rsidRDefault="005E5D9A" w:rsidP="005E5D9A">
      <w:pPr>
        <w:widowControl w:val="0"/>
        <w:autoSpaceDE w:val="0"/>
        <w:autoSpaceDN w:val="0"/>
        <w:adjustRightInd w:val="0"/>
        <w:jc w:val="center"/>
        <w:rPr>
          <w:b/>
          <w:bCs/>
          <w:sz w:val="20"/>
          <w:szCs w:val="20"/>
        </w:rPr>
      </w:pPr>
      <w:r w:rsidRPr="00A4067C">
        <w:rPr>
          <w:b/>
          <w:bCs/>
          <w:sz w:val="20"/>
          <w:szCs w:val="20"/>
        </w:rPr>
        <w:t>ПРЕДОСТАВЛЕНИЯ МУНИЦИПАЛЬНОЙ УСЛУГИ «ПРИЕМ ЗАЯВЛЕНИЙ,</w:t>
      </w:r>
    </w:p>
    <w:p w:rsidR="005E5D9A" w:rsidRPr="00A4067C" w:rsidRDefault="005E5D9A" w:rsidP="005E5D9A">
      <w:pPr>
        <w:widowControl w:val="0"/>
        <w:autoSpaceDE w:val="0"/>
        <w:autoSpaceDN w:val="0"/>
        <w:adjustRightInd w:val="0"/>
        <w:jc w:val="center"/>
        <w:rPr>
          <w:b/>
          <w:bCs/>
          <w:sz w:val="20"/>
          <w:szCs w:val="20"/>
        </w:rPr>
      </w:pPr>
      <w:r w:rsidRPr="00A4067C">
        <w:rPr>
          <w:b/>
          <w:bCs/>
          <w:sz w:val="20"/>
          <w:szCs w:val="20"/>
        </w:rPr>
        <w:t>ДОКУМЕНТОВ, А ТАКЖЕ ПОСТАНОВКА ГРАЖДАН НА УЧЕТ В КАЧЕСТВЕ</w:t>
      </w:r>
    </w:p>
    <w:p w:rsidR="005E5D9A" w:rsidRPr="00A4067C" w:rsidRDefault="005E5D9A" w:rsidP="005E5D9A">
      <w:pPr>
        <w:widowControl w:val="0"/>
        <w:autoSpaceDE w:val="0"/>
        <w:autoSpaceDN w:val="0"/>
        <w:adjustRightInd w:val="0"/>
        <w:jc w:val="center"/>
        <w:rPr>
          <w:b/>
          <w:bCs/>
          <w:sz w:val="20"/>
          <w:szCs w:val="20"/>
        </w:rPr>
      </w:pPr>
      <w:r w:rsidRPr="00A4067C">
        <w:rPr>
          <w:b/>
          <w:bCs/>
          <w:sz w:val="20"/>
          <w:szCs w:val="20"/>
        </w:rPr>
        <w:t>НУЖДАЮЩИХСЯ В ЖИЛЫХ ПОМЕЩЕНИЯХ»</w:t>
      </w:r>
    </w:p>
    <w:p w:rsidR="005E5D9A" w:rsidRPr="00A4067C" w:rsidRDefault="005E5D9A" w:rsidP="005E5D9A">
      <w:pPr>
        <w:widowControl w:val="0"/>
        <w:autoSpaceDE w:val="0"/>
        <w:autoSpaceDN w:val="0"/>
        <w:adjustRightInd w:val="0"/>
        <w:jc w:val="center"/>
        <w:rPr>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73"/>
        <w:gridCol w:w="1545"/>
        <w:gridCol w:w="567"/>
        <w:gridCol w:w="1100"/>
        <w:gridCol w:w="425"/>
        <w:gridCol w:w="2552"/>
      </w:tblGrid>
      <w:tr w:rsidR="005E5D9A" w:rsidRPr="00A4067C" w:rsidTr="008F4ECA">
        <w:trPr>
          <w:trHeight w:val="45"/>
        </w:trPr>
        <w:tc>
          <w:tcPr>
            <w:tcW w:w="9464" w:type="dxa"/>
            <w:gridSpan w:val="7"/>
            <w:vAlign w:val="center"/>
          </w:tcPr>
          <w:p w:rsidR="005E5D9A" w:rsidRPr="00A4067C" w:rsidRDefault="005E5D9A" w:rsidP="008F4ECA">
            <w:pPr>
              <w:jc w:val="center"/>
              <w:rPr>
                <w:sz w:val="20"/>
                <w:szCs w:val="20"/>
              </w:rPr>
            </w:pPr>
            <w:r w:rsidRPr="00A4067C">
              <w:rPr>
                <w:sz w:val="20"/>
                <w:szCs w:val="20"/>
              </w:rPr>
              <w:t>Прием и регистрация заявления о предоставлении муниципальной услуги</w:t>
            </w:r>
          </w:p>
          <w:p w:rsidR="005E5D9A" w:rsidRPr="00A4067C" w:rsidRDefault="005E5D9A" w:rsidP="008F4ECA">
            <w:pPr>
              <w:jc w:val="center"/>
              <w:rPr>
                <w:sz w:val="20"/>
                <w:szCs w:val="20"/>
              </w:rPr>
            </w:pPr>
          </w:p>
        </w:tc>
      </w:tr>
      <w:tr w:rsidR="005E5D9A" w:rsidRPr="00A4067C" w:rsidTr="008F4ECA">
        <w:trPr>
          <w:trHeight w:val="45"/>
        </w:trPr>
        <w:tc>
          <w:tcPr>
            <w:tcW w:w="2802" w:type="dxa"/>
            <w:tcBorders>
              <w:left w:val="nil"/>
              <w:right w:val="nil"/>
            </w:tcBorders>
          </w:tcPr>
          <w:p w:rsidR="005E5D9A" w:rsidRPr="00A4067C" w:rsidRDefault="005E5D9A" w:rsidP="008F4ECA">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8.4pt;margin-top:-.45pt;width:0;height:26.5pt;z-index:251658240;mso-position-horizontal-relative:text;mso-position-vertical-relative:text" o:connectortype="straight">
                  <v:stroke endarrow="block"/>
                </v:shape>
              </w:pict>
            </w:r>
          </w:p>
        </w:tc>
        <w:tc>
          <w:tcPr>
            <w:tcW w:w="4110" w:type="dxa"/>
            <w:gridSpan w:val="5"/>
            <w:tcBorders>
              <w:left w:val="nil"/>
              <w:bottom w:val="nil"/>
              <w:right w:val="nil"/>
            </w:tcBorders>
          </w:tcPr>
          <w:p w:rsidR="005E5D9A" w:rsidRPr="00A4067C" w:rsidRDefault="005E5D9A" w:rsidP="008F4ECA">
            <w:pPr>
              <w:jc w:val="center"/>
              <w:rPr>
                <w:sz w:val="20"/>
                <w:szCs w:val="20"/>
              </w:rPr>
            </w:pPr>
            <w:r>
              <w:rPr>
                <w:noProof/>
                <w:sz w:val="20"/>
                <w:szCs w:val="20"/>
              </w:rPr>
              <w:pict>
                <v:shape id="_x0000_s1039" type="#_x0000_t32" style="position:absolute;left:0;text-align:left;margin-left:88.5pt;margin-top:-.05pt;width:0;height:26.5pt;z-index:251658240;mso-position-horizontal-relative:text;mso-position-vertical-relative:text" o:connectortype="straight">
                  <v:stroke endarrow="block"/>
                </v:shape>
              </w:pict>
            </w:r>
          </w:p>
        </w:tc>
        <w:tc>
          <w:tcPr>
            <w:tcW w:w="2552" w:type="dxa"/>
            <w:tcBorders>
              <w:left w:val="nil"/>
              <w:right w:val="nil"/>
            </w:tcBorders>
          </w:tcPr>
          <w:p w:rsidR="005E5D9A" w:rsidRPr="00A4067C" w:rsidRDefault="005E5D9A" w:rsidP="008F4ECA">
            <w:pPr>
              <w:rPr>
                <w:sz w:val="20"/>
                <w:szCs w:val="20"/>
              </w:rPr>
            </w:pPr>
            <w:r>
              <w:rPr>
                <w:noProof/>
                <w:sz w:val="20"/>
                <w:szCs w:val="20"/>
              </w:rPr>
              <w:pict>
                <v:shape id="_x0000_s1027" type="#_x0000_t32" style="position:absolute;margin-left:111.05pt;margin-top:-.45pt;width:0;height:26.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45"/>
        </w:trPr>
        <w:tc>
          <w:tcPr>
            <w:tcW w:w="2802" w:type="dxa"/>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Наличие документов, необходимых для предоставления муниципальной услуги</w:t>
            </w:r>
          </w:p>
        </w:tc>
        <w:tc>
          <w:tcPr>
            <w:tcW w:w="473" w:type="dxa"/>
            <w:tcBorders>
              <w:top w:val="nil"/>
              <w:bottom w:val="nil"/>
            </w:tcBorders>
          </w:tcPr>
          <w:p w:rsidR="005E5D9A" w:rsidRPr="00A4067C" w:rsidRDefault="005E5D9A" w:rsidP="008F4ECA">
            <w:pPr>
              <w:jc w:val="center"/>
              <w:rPr>
                <w:sz w:val="20"/>
                <w:szCs w:val="20"/>
              </w:rPr>
            </w:pPr>
          </w:p>
        </w:tc>
        <w:tc>
          <w:tcPr>
            <w:tcW w:w="3212" w:type="dxa"/>
            <w:gridSpan w:val="3"/>
            <w:tcBorders>
              <w:top w:val="single" w:sz="4" w:space="0" w:color="auto"/>
              <w:bottom w:val="single" w:sz="4" w:space="0" w:color="auto"/>
            </w:tcBorders>
          </w:tcPr>
          <w:p w:rsidR="005E5D9A" w:rsidRPr="00A4067C" w:rsidRDefault="005E5D9A" w:rsidP="008F4ECA">
            <w:pPr>
              <w:jc w:val="center"/>
              <w:rPr>
                <w:sz w:val="20"/>
                <w:szCs w:val="20"/>
              </w:rPr>
            </w:pPr>
            <w:r w:rsidRPr="00A4067C">
              <w:rPr>
                <w:sz w:val="20"/>
                <w:szCs w:val="20"/>
              </w:rPr>
              <w:t>Отсутствие документов, необходимых для предоставления муниципальной услуги, предусмотренных пунктом 2.6 регламента</w:t>
            </w:r>
          </w:p>
        </w:tc>
        <w:tc>
          <w:tcPr>
            <w:tcW w:w="425" w:type="dxa"/>
            <w:tcBorders>
              <w:top w:val="nil"/>
              <w:bottom w:val="nil"/>
            </w:tcBorders>
          </w:tcPr>
          <w:p w:rsidR="005E5D9A" w:rsidRPr="00A4067C" w:rsidRDefault="005E5D9A" w:rsidP="008F4ECA">
            <w:pPr>
              <w:jc w:val="center"/>
              <w:rPr>
                <w:sz w:val="20"/>
                <w:szCs w:val="20"/>
              </w:rPr>
            </w:pPr>
          </w:p>
        </w:tc>
        <w:tc>
          <w:tcPr>
            <w:tcW w:w="2552" w:type="dxa"/>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Отсутствие документов, необходимых</w:t>
            </w:r>
          </w:p>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для предоставления муниципальной  услуги, предоставляемых заявителем     по собственной инициативе</w:t>
            </w:r>
          </w:p>
        </w:tc>
      </w:tr>
      <w:tr w:rsidR="005E5D9A" w:rsidRPr="00A4067C" w:rsidTr="008F4ECA">
        <w:trPr>
          <w:trHeight w:val="45"/>
        </w:trPr>
        <w:tc>
          <w:tcPr>
            <w:tcW w:w="2802" w:type="dxa"/>
            <w:tcBorders>
              <w:left w:val="nil"/>
              <w:bottom w:val="nil"/>
              <w:right w:val="nil"/>
            </w:tcBorders>
          </w:tcPr>
          <w:p w:rsidR="005E5D9A" w:rsidRPr="00A4067C" w:rsidRDefault="005E5D9A" w:rsidP="008F4ECA">
            <w:pPr>
              <w:jc w:val="center"/>
              <w:rPr>
                <w:sz w:val="20"/>
                <w:szCs w:val="20"/>
              </w:rPr>
            </w:pPr>
            <w:r>
              <w:rPr>
                <w:noProof/>
                <w:sz w:val="20"/>
                <w:szCs w:val="20"/>
              </w:rPr>
              <w:pict>
                <v:shape id="_x0000_s1028" type="#_x0000_t32" style="position:absolute;left:0;text-align:left;margin-left:68.5pt;margin-top:3.1pt;width:0;height:197.9pt;z-index:251658240;mso-position-horizontal-relative:text;mso-position-vertical-relative:text" o:connectortype="straight">
                  <v:stroke endarrow="block"/>
                </v:shape>
              </w:pict>
            </w:r>
          </w:p>
        </w:tc>
        <w:tc>
          <w:tcPr>
            <w:tcW w:w="4110" w:type="dxa"/>
            <w:gridSpan w:val="5"/>
            <w:tcBorders>
              <w:top w:val="nil"/>
              <w:left w:val="nil"/>
              <w:bottom w:val="nil"/>
              <w:right w:val="nil"/>
            </w:tcBorders>
          </w:tcPr>
          <w:p w:rsidR="005E5D9A" w:rsidRPr="00A4067C" w:rsidRDefault="005E5D9A" w:rsidP="008F4ECA">
            <w:pPr>
              <w:jc w:val="center"/>
              <w:rPr>
                <w:sz w:val="20"/>
                <w:szCs w:val="20"/>
              </w:rPr>
            </w:pPr>
            <w:r>
              <w:rPr>
                <w:noProof/>
                <w:sz w:val="20"/>
                <w:szCs w:val="20"/>
              </w:rPr>
              <w:pict>
                <v:shape id="_x0000_s1038" type="#_x0000_t32" style="position:absolute;left:0;text-align:left;margin-left:88.5pt;margin-top:3.1pt;width:0;height:197.9pt;z-index:251658240;mso-position-horizontal-relative:text;mso-position-vertical-relative:text" o:connectortype="straight">
                  <v:stroke endarrow="block"/>
                </v:shape>
              </w:pict>
            </w:r>
          </w:p>
        </w:tc>
        <w:tc>
          <w:tcPr>
            <w:tcW w:w="2552" w:type="dxa"/>
            <w:tcBorders>
              <w:left w:val="nil"/>
              <w:right w:val="nil"/>
            </w:tcBorders>
          </w:tcPr>
          <w:p w:rsidR="005E5D9A" w:rsidRPr="00A4067C" w:rsidRDefault="005E5D9A" w:rsidP="008F4ECA">
            <w:pPr>
              <w:rPr>
                <w:sz w:val="20"/>
                <w:szCs w:val="20"/>
              </w:rPr>
            </w:pPr>
            <w:r>
              <w:rPr>
                <w:noProof/>
                <w:sz w:val="20"/>
                <w:szCs w:val="20"/>
              </w:rPr>
              <w:pict>
                <v:shape id="_x0000_s1029" type="#_x0000_t32" style="position:absolute;margin-left:111.05pt;margin-top:-.15pt;width:0;height:25.8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1136"/>
        </w:trPr>
        <w:tc>
          <w:tcPr>
            <w:tcW w:w="2802" w:type="dxa"/>
            <w:tcBorders>
              <w:top w:val="nil"/>
              <w:left w:val="nil"/>
              <w:bottom w:val="nil"/>
              <w:right w:val="nil"/>
            </w:tcBorders>
          </w:tcPr>
          <w:p w:rsidR="005E5D9A" w:rsidRPr="00A4067C" w:rsidRDefault="005E5D9A" w:rsidP="008F4ECA">
            <w:pPr>
              <w:jc w:val="center"/>
              <w:rPr>
                <w:sz w:val="20"/>
                <w:szCs w:val="20"/>
              </w:rPr>
            </w:pPr>
          </w:p>
        </w:tc>
        <w:tc>
          <w:tcPr>
            <w:tcW w:w="4110" w:type="dxa"/>
            <w:gridSpan w:val="5"/>
            <w:tcBorders>
              <w:top w:val="nil"/>
              <w:left w:val="nil"/>
              <w:bottom w:val="nil"/>
            </w:tcBorders>
          </w:tcPr>
          <w:p w:rsidR="005E5D9A" w:rsidRPr="00A4067C" w:rsidRDefault="005E5D9A" w:rsidP="008F4ECA">
            <w:pPr>
              <w:jc w:val="center"/>
              <w:rPr>
                <w:sz w:val="20"/>
                <w:szCs w:val="20"/>
              </w:rPr>
            </w:pPr>
          </w:p>
        </w:tc>
        <w:tc>
          <w:tcPr>
            <w:tcW w:w="2552" w:type="dxa"/>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Формирование и направление  межведомственного запроса в органы  власти, участвующие в</w:t>
            </w:r>
          </w:p>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предоставлении муниципальной услуги</w:t>
            </w:r>
          </w:p>
        </w:tc>
      </w:tr>
      <w:tr w:rsidR="005E5D9A" w:rsidRPr="00A4067C" w:rsidTr="008F4ECA">
        <w:trPr>
          <w:trHeight w:val="45"/>
        </w:trPr>
        <w:tc>
          <w:tcPr>
            <w:tcW w:w="2802" w:type="dxa"/>
            <w:tcBorders>
              <w:top w:val="nil"/>
              <w:left w:val="nil"/>
              <w:bottom w:val="nil"/>
              <w:right w:val="nil"/>
            </w:tcBorders>
          </w:tcPr>
          <w:p w:rsidR="005E5D9A" w:rsidRPr="00A4067C" w:rsidRDefault="005E5D9A" w:rsidP="008F4ECA">
            <w:pPr>
              <w:jc w:val="center"/>
              <w:rPr>
                <w:sz w:val="20"/>
                <w:szCs w:val="20"/>
              </w:rPr>
            </w:pPr>
          </w:p>
        </w:tc>
        <w:tc>
          <w:tcPr>
            <w:tcW w:w="4110" w:type="dxa"/>
            <w:gridSpan w:val="5"/>
            <w:tcBorders>
              <w:top w:val="nil"/>
              <w:left w:val="nil"/>
              <w:bottom w:val="nil"/>
              <w:right w:val="nil"/>
            </w:tcBorders>
          </w:tcPr>
          <w:p w:rsidR="005E5D9A" w:rsidRPr="00A4067C" w:rsidRDefault="005E5D9A" w:rsidP="008F4ECA">
            <w:pPr>
              <w:jc w:val="center"/>
              <w:rPr>
                <w:sz w:val="20"/>
                <w:szCs w:val="20"/>
              </w:rPr>
            </w:pPr>
          </w:p>
        </w:tc>
        <w:tc>
          <w:tcPr>
            <w:tcW w:w="2552" w:type="dxa"/>
            <w:tcBorders>
              <w:left w:val="nil"/>
              <w:right w:val="nil"/>
            </w:tcBorders>
          </w:tcPr>
          <w:p w:rsidR="005E5D9A" w:rsidRPr="00A4067C" w:rsidRDefault="005E5D9A" w:rsidP="008F4ECA">
            <w:pPr>
              <w:rPr>
                <w:sz w:val="20"/>
                <w:szCs w:val="20"/>
              </w:rPr>
            </w:pPr>
            <w:r>
              <w:rPr>
                <w:noProof/>
                <w:sz w:val="20"/>
                <w:szCs w:val="20"/>
              </w:rPr>
              <w:pict>
                <v:shape id="_x0000_s1030" type="#_x0000_t32" style="position:absolute;margin-left:116.45pt;margin-top:2.95pt;width:0;height:24.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679"/>
        </w:trPr>
        <w:tc>
          <w:tcPr>
            <w:tcW w:w="2802" w:type="dxa"/>
            <w:tcBorders>
              <w:top w:val="nil"/>
              <w:left w:val="nil"/>
              <w:bottom w:val="nil"/>
              <w:right w:val="nil"/>
            </w:tcBorders>
          </w:tcPr>
          <w:p w:rsidR="005E5D9A" w:rsidRPr="00A4067C" w:rsidRDefault="005E5D9A" w:rsidP="008F4ECA">
            <w:pPr>
              <w:jc w:val="center"/>
              <w:rPr>
                <w:sz w:val="20"/>
                <w:szCs w:val="20"/>
              </w:rPr>
            </w:pPr>
          </w:p>
        </w:tc>
        <w:tc>
          <w:tcPr>
            <w:tcW w:w="4110" w:type="dxa"/>
            <w:gridSpan w:val="5"/>
            <w:tcBorders>
              <w:top w:val="nil"/>
              <w:left w:val="nil"/>
              <w:bottom w:val="nil"/>
            </w:tcBorders>
          </w:tcPr>
          <w:p w:rsidR="005E5D9A" w:rsidRPr="00A4067C" w:rsidRDefault="005E5D9A" w:rsidP="008F4ECA">
            <w:pPr>
              <w:jc w:val="center"/>
              <w:rPr>
                <w:sz w:val="20"/>
                <w:szCs w:val="20"/>
              </w:rPr>
            </w:pPr>
          </w:p>
        </w:tc>
        <w:tc>
          <w:tcPr>
            <w:tcW w:w="2552" w:type="dxa"/>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Получение ответов на           межведомственные запросы</w:t>
            </w:r>
          </w:p>
        </w:tc>
      </w:tr>
      <w:tr w:rsidR="005E5D9A" w:rsidRPr="00A4067C" w:rsidTr="008F4ECA">
        <w:trPr>
          <w:trHeight w:val="45"/>
        </w:trPr>
        <w:tc>
          <w:tcPr>
            <w:tcW w:w="2802" w:type="dxa"/>
            <w:tcBorders>
              <w:top w:val="nil"/>
              <w:left w:val="nil"/>
              <w:right w:val="nil"/>
            </w:tcBorders>
          </w:tcPr>
          <w:p w:rsidR="005E5D9A" w:rsidRPr="00A4067C" w:rsidRDefault="005E5D9A" w:rsidP="008F4ECA">
            <w:pPr>
              <w:jc w:val="center"/>
              <w:rPr>
                <w:sz w:val="20"/>
                <w:szCs w:val="20"/>
              </w:rPr>
            </w:pPr>
          </w:p>
        </w:tc>
        <w:tc>
          <w:tcPr>
            <w:tcW w:w="4110" w:type="dxa"/>
            <w:gridSpan w:val="5"/>
            <w:tcBorders>
              <w:top w:val="nil"/>
              <w:left w:val="nil"/>
              <w:right w:val="nil"/>
            </w:tcBorders>
          </w:tcPr>
          <w:p w:rsidR="005E5D9A" w:rsidRPr="00A4067C" w:rsidRDefault="005E5D9A" w:rsidP="008F4ECA">
            <w:pPr>
              <w:jc w:val="center"/>
              <w:rPr>
                <w:sz w:val="20"/>
                <w:szCs w:val="20"/>
              </w:rPr>
            </w:pPr>
          </w:p>
        </w:tc>
        <w:tc>
          <w:tcPr>
            <w:tcW w:w="2552" w:type="dxa"/>
            <w:tcBorders>
              <w:left w:val="nil"/>
              <w:right w:val="nil"/>
            </w:tcBorders>
          </w:tcPr>
          <w:p w:rsidR="005E5D9A" w:rsidRPr="00A4067C" w:rsidRDefault="005E5D9A" w:rsidP="008F4ECA">
            <w:pPr>
              <w:rPr>
                <w:sz w:val="20"/>
                <w:szCs w:val="20"/>
              </w:rPr>
            </w:pPr>
            <w:r>
              <w:rPr>
                <w:noProof/>
                <w:sz w:val="20"/>
                <w:szCs w:val="20"/>
              </w:rPr>
              <w:pict>
                <v:shape id="_x0000_s1031" type="#_x0000_t32" style="position:absolute;margin-left:116.45pt;margin-top:1.9pt;width:0;height:25.1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589"/>
        </w:trPr>
        <w:tc>
          <w:tcPr>
            <w:tcW w:w="9464" w:type="dxa"/>
            <w:gridSpan w:val="7"/>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Рассмотрение представленных документов, необходимых для предоставления муниципальной услуги</w:t>
            </w:r>
          </w:p>
        </w:tc>
      </w:tr>
      <w:tr w:rsidR="005E5D9A" w:rsidRPr="00A4067C" w:rsidTr="008F4ECA">
        <w:trPr>
          <w:trHeight w:val="45"/>
        </w:trPr>
        <w:tc>
          <w:tcPr>
            <w:tcW w:w="4820" w:type="dxa"/>
            <w:gridSpan w:val="3"/>
            <w:tcBorders>
              <w:left w:val="nil"/>
              <w:right w:val="nil"/>
            </w:tcBorders>
          </w:tcPr>
          <w:p w:rsidR="005E5D9A" w:rsidRPr="00A4067C" w:rsidRDefault="005E5D9A" w:rsidP="008F4ECA">
            <w:pPr>
              <w:jc w:val="center"/>
              <w:rPr>
                <w:sz w:val="20"/>
                <w:szCs w:val="20"/>
              </w:rPr>
            </w:pPr>
            <w:r>
              <w:rPr>
                <w:noProof/>
                <w:sz w:val="20"/>
                <w:szCs w:val="20"/>
              </w:rPr>
              <w:pict>
                <v:shape id="_x0000_s1032" type="#_x0000_t32" style="position:absolute;left:0;text-align:left;margin-left:89pt;margin-top:-.2pt;width:.7pt;height:25.15pt;flip:x;z-index:251658240;mso-position-horizontal-relative:text;mso-position-vertical-relative:text" o:connectortype="straight">
                  <v:stroke endarrow="block"/>
                </v:shape>
              </w:pict>
            </w:r>
          </w:p>
        </w:tc>
        <w:tc>
          <w:tcPr>
            <w:tcW w:w="567" w:type="dxa"/>
            <w:tcBorders>
              <w:left w:val="nil"/>
              <w:bottom w:val="nil"/>
              <w:right w:val="nil"/>
            </w:tcBorders>
          </w:tcPr>
          <w:p w:rsidR="005E5D9A" w:rsidRPr="00A4067C" w:rsidRDefault="005E5D9A" w:rsidP="008F4ECA">
            <w:pPr>
              <w:jc w:val="center"/>
              <w:rPr>
                <w:sz w:val="20"/>
                <w:szCs w:val="20"/>
              </w:rPr>
            </w:pPr>
          </w:p>
        </w:tc>
        <w:tc>
          <w:tcPr>
            <w:tcW w:w="4077" w:type="dxa"/>
            <w:gridSpan w:val="3"/>
            <w:tcBorders>
              <w:left w:val="nil"/>
              <w:right w:val="nil"/>
            </w:tcBorders>
          </w:tcPr>
          <w:p w:rsidR="005E5D9A" w:rsidRPr="00A4067C" w:rsidRDefault="005E5D9A" w:rsidP="008F4ECA">
            <w:pPr>
              <w:rPr>
                <w:sz w:val="20"/>
                <w:szCs w:val="20"/>
              </w:rPr>
            </w:pPr>
            <w:r>
              <w:rPr>
                <w:noProof/>
                <w:sz w:val="20"/>
                <w:szCs w:val="20"/>
              </w:rPr>
              <w:pict>
                <v:shape id="_x0000_s1033" type="#_x0000_t32" style="position:absolute;margin-left:111.05pt;margin-top:-.2pt;width:0;height:25.1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529"/>
        </w:trPr>
        <w:tc>
          <w:tcPr>
            <w:tcW w:w="4820" w:type="dxa"/>
            <w:gridSpan w:val="3"/>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Отсутствуют основания для отказа в предоставлении муниципальной услуги</w:t>
            </w:r>
          </w:p>
        </w:tc>
        <w:tc>
          <w:tcPr>
            <w:tcW w:w="567" w:type="dxa"/>
            <w:tcBorders>
              <w:top w:val="nil"/>
              <w:bottom w:val="nil"/>
            </w:tcBorders>
          </w:tcPr>
          <w:p w:rsidR="005E5D9A" w:rsidRPr="00A4067C" w:rsidRDefault="005E5D9A" w:rsidP="008F4ECA">
            <w:pPr>
              <w:jc w:val="center"/>
              <w:rPr>
                <w:sz w:val="20"/>
                <w:szCs w:val="20"/>
              </w:rPr>
            </w:pPr>
          </w:p>
        </w:tc>
        <w:tc>
          <w:tcPr>
            <w:tcW w:w="4077" w:type="dxa"/>
            <w:gridSpan w:val="3"/>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Наличие оснований для отказа в предоставлении муниципальной услуги</w:t>
            </w:r>
          </w:p>
        </w:tc>
      </w:tr>
      <w:tr w:rsidR="005E5D9A" w:rsidRPr="00A4067C" w:rsidTr="008F4ECA">
        <w:trPr>
          <w:trHeight w:val="45"/>
        </w:trPr>
        <w:tc>
          <w:tcPr>
            <w:tcW w:w="4820" w:type="dxa"/>
            <w:gridSpan w:val="3"/>
            <w:tcBorders>
              <w:left w:val="nil"/>
              <w:right w:val="nil"/>
            </w:tcBorders>
          </w:tcPr>
          <w:p w:rsidR="005E5D9A" w:rsidRPr="00A4067C" w:rsidRDefault="005E5D9A" w:rsidP="008F4ECA">
            <w:pPr>
              <w:jc w:val="center"/>
              <w:rPr>
                <w:sz w:val="20"/>
                <w:szCs w:val="20"/>
              </w:rPr>
            </w:pPr>
            <w:r>
              <w:rPr>
                <w:noProof/>
                <w:sz w:val="20"/>
                <w:szCs w:val="20"/>
              </w:rPr>
              <w:pict>
                <v:shape id="_x0000_s1034" type="#_x0000_t32" style="position:absolute;left:0;text-align:left;margin-left:89.7pt;margin-top:.65pt;width:0;height:26.45pt;z-index:251658240;mso-position-horizontal-relative:text;mso-position-vertical-relative:text" o:connectortype="straight">
                  <v:stroke endarrow="block"/>
                </v:shape>
              </w:pict>
            </w:r>
          </w:p>
        </w:tc>
        <w:tc>
          <w:tcPr>
            <w:tcW w:w="567" w:type="dxa"/>
            <w:tcBorders>
              <w:top w:val="nil"/>
              <w:left w:val="nil"/>
              <w:bottom w:val="nil"/>
              <w:right w:val="nil"/>
            </w:tcBorders>
          </w:tcPr>
          <w:p w:rsidR="005E5D9A" w:rsidRPr="00A4067C" w:rsidRDefault="005E5D9A" w:rsidP="008F4ECA">
            <w:pPr>
              <w:jc w:val="center"/>
              <w:rPr>
                <w:sz w:val="20"/>
                <w:szCs w:val="20"/>
              </w:rPr>
            </w:pPr>
          </w:p>
        </w:tc>
        <w:tc>
          <w:tcPr>
            <w:tcW w:w="4077" w:type="dxa"/>
            <w:gridSpan w:val="3"/>
            <w:tcBorders>
              <w:left w:val="nil"/>
              <w:right w:val="nil"/>
            </w:tcBorders>
          </w:tcPr>
          <w:p w:rsidR="005E5D9A" w:rsidRPr="00A4067C" w:rsidRDefault="005E5D9A" w:rsidP="008F4ECA">
            <w:pPr>
              <w:rPr>
                <w:sz w:val="20"/>
                <w:szCs w:val="20"/>
              </w:rPr>
            </w:pPr>
            <w:r>
              <w:rPr>
                <w:noProof/>
                <w:sz w:val="20"/>
                <w:szCs w:val="20"/>
              </w:rPr>
              <w:pict>
                <v:shape id="_x0000_s1035" type="#_x0000_t32" style="position:absolute;margin-left:111.05pt;margin-top:.65pt;width:0;height:26.4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r>
      <w:tr w:rsidR="005E5D9A" w:rsidRPr="00A4067C" w:rsidTr="008F4ECA">
        <w:trPr>
          <w:trHeight w:val="1028"/>
        </w:trPr>
        <w:tc>
          <w:tcPr>
            <w:tcW w:w="4820" w:type="dxa"/>
            <w:gridSpan w:val="3"/>
          </w:tcPr>
          <w:p w:rsidR="005E5D9A" w:rsidRPr="00A4067C" w:rsidRDefault="005E5D9A" w:rsidP="008F4ECA">
            <w:pPr>
              <w:pStyle w:val="ConsPlusNonformat"/>
              <w:rPr>
                <w:rFonts w:ascii="Times New Roman" w:hAnsi="Times New Roman" w:cs="Times New Roman"/>
              </w:rPr>
            </w:pPr>
            <w:r w:rsidRPr="00A4067C">
              <w:rPr>
                <w:rFonts w:ascii="Times New Roman" w:hAnsi="Times New Roman" w:cs="Times New Roman"/>
              </w:rPr>
              <w:t xml:space="preserve">Принятие постановления о постановке граждан на учет, в качестве нуждающихся в жилых помещениях </w:t>
            </w:r>
          </w:p>
        </w:tc>
        <w:tc>
          <w:tcPr>
            <w:tcW w:w="567" w:type="dxa"/>
            <w:tcBorders>
              <w:top w:val="nil"/>
              <w:bottom w:val="nil"/>
            </w:tcBorders>
          </w:tcPr>
          <w:p w:rsidR="005E5D9A" w:rsidRPr="00A4067C" w:rsidRDefault="005E5D9A" w:rsidP="008F4ECA">
            <w:pPr>
              <w:jc w:val="center"/>
              <w:rPr>
                <w:sz w:val="20"/>
                <w:szCs w:val="20"/>
              </w:rPr>
            </w:pPr>
          </w:p>
        </w:tc>
        <w:tc>
          <w:tcPr>
            <w:tcW w:w="4077" w:type="dxa"/>
            <w:gridSpan w:val="3"/>
          </w:tcPr>
          <w:p w:rsidR="005E5D9A" w:rsidRPr="00A4067C" w:rsidRDefault="005E5D9A" w:rsidP="008F4ECA">
            <w:pPr>
              <w:pStyle w:val="ConsPlusNonformat"/>
              <w:rPr>
                <w:rFonts w:ascii="Times New Roman" w:hAnsi="Times New Roman" w:cs="Times New Roman"/>
              </w:rPr>
            </w:pPr>
            <w:r w:rsidRPr="00A4067C">
              <w:rPr>
                <w:rFonts w:ascii="Times New Roman" w:hAnsi="Times New Roman" w:cs="Times New Roman"/>
              </w:rPr>
              <w:t xml:space="preserve">Подготовка и подписание уведомления об отказе в выдаче </w:t>
            </w:r>
            <w:r w:rsidRPr="00A4067C">
              <w:rPr>
                <w:rFonts w:ascii="Times New Roman" w:hAnsi="Times New Roman" w:cs="Times New Roman"/>
                <w:bCs/>
                <w:color w:val="000000"/>
              </w:rPr>
              <w:t xml:space="preserve">копий правовых документов  </w:t>
            </w:r>
            <w:r w:rsidRPr="00A4067C">
              <w:rPr>
                <w:rFonts w:ascii="Times New Roman" w:hAnsi="Times New Roman" w:cs="Times New Roman"/>
              </w:rPr>
              <w:t xml:space="preserve"> </w:t>
            </w:r>
            <w:r w:rsidRPr="00A4067C">
              <w:rPr>
                <w:rFonts w:ascii="Times New Roman" w:hAnsi="Times New Roman" w:cs="Times New Roman"/>
                <w:bCs/>
                <w:color w:val="000000"/>
              </w:rPr>
              <w:t>органов местного самоуправления</w:t>
            </w:r>
            <w:r w:rsidRPr="00A4067C">
              <w:rPr>
                <w:rFonts w:ascii="Times New Roman" w:hAnsi="Times New Roman" w:cs="Times New Roman"/>
              </w:rPr>
              <w:t xml:space="preserve"> </w:t>
            </w:r>
            <w:r w:rsidRPr="00A4067C">
              <w:rPr>
                <w:rFonts w:ascii="Times New Roman" w:hAnsi="Times New Roman" w:cs="Times New Roman"/>
                <w:bCs/>
                <w:color w:val="000000"/>
              </w:rPr>
              <w:t>сельского поселения Сергино</w:t>
            </w:r>
          </w:p>
        </w:tc>
      </w:tr>
      <w:tr w:rsidR="005E5D9A" w:rsidRPr="00A4067C" w:rsidTr="008F4ECA">
        <w:trPr>
          <w:trHeight w:val="45"/>
        </w:trPr>
        <w:tc>
          <w:tcPr>
            <w:tcW w:w="4820" w:type="dxa"/>
            <w:gridSpan w:val="3"/>
            <w:tcBorders>
              <w:left w:val="nil"/>
              <w:right w:val="nil"/>
            </w:tcBorders>
          </w:tcPr>
          <w:p w:rsidR="005E5D9A" w:rsidRPr="00A4067C" w:rsidRDefault="005E5D9A" w:rsidP="008F4ECA">
            <w:pPr>
              <w:rPr>
                <w:sz w:val="20"/>
                <w:szCs w:val="20"/>
              </w:rPr>
            </w:pPr>
            <w:r>
              <w:rPr>
                <w:noProof/>
                <w:sz w:val="20"/>
                <w:szCs w:val="20"/>
              </w:rPr>
              <w:pict>
                <v:shape id="_x0000_s1036" type="#_x0000_t32" style="position:absolute;margin-left:93.75pt;margin-top:.05pt;width:0;height:27.15pt;z-index:251658240;mso-position-horizontal-relative:text;mso-position-vertical-relative:text" o:connectortype="straight">
                  <v:stroke endarrow="block"/>
                </v:shape>
              </w:pict>
            </w:r>
          </w:p>
          <w:p w:rsidR="005E5D9A" w:rsidRPr="00A4067C" w:rsidRDefault="005E5D9A" w:rsidP="008F4ECA">
            <w:pPr>
              <w:jc w:val="center"/>
              <w:rPr>
                <w:sz w:val="20"/>
                <w:szCs w:val="20"/>
              </w:rPr>
            </w:pPr>
          </w:p>
        </w:tc>
        <w:tc>
          <w:tcPr>
            <w:tcW w:w="567" w:type="dxa"/>
            <w:tcBorders>
              <w:top w:val="nil"/>
              <w:left w:val="nil"/>
              <w:bottom w:val="nil"/>
              <w:right w:val="nil"/>
            </w:tcBorders>
          </w:tcPr>
          <w:p w:rsidR="005E5D9A" w:rsidRPr="00A4067C" w:rsidRDefault="005E5D9A" w:rsidP="008F4ECA">
            <w:pPr>
              <w:jc w:val="center"/>
              <w:rPr>
                <w:sz w:val="20"/>
                <w:szCs w:val="20"/>
              </w:rPr>
            </w:pPr>
          </w:p>
        </w:tc>
        <w:tc>
          <w:tcPr>
            <w:tcW w:w="4077" w:type="dxa"/>
            <w:gridSpan w:val="3"/>
            <w:tcBorders>
              <w:left w:val="nil"/>
              <w:right w:val="nil"/>
            </w:tcBorders>
          </w:tcPr>
          <w:p w:rsidR="005E5D9A" w:rsidRPr="00A4067C" w:rsidRDefault="005E5D9A" w:rsidP="008F4ECA">
            <w:pPr>
              <w:jc w:val="center"/>
              <w:rPr>
                <w:sz w:val="20"/>
                <w:szCs w:val="20"/>
              </w:rPr>
            </w:pPr>
            <w:r>
              <w:rPr>
                <w:noProof/>
                <w:sz w:val="20"/>
                <w:szCs w:val="20"/>
              </w:rPr>
              <w:pict>
                <v:shape id="_x0000_s1037" type="#_x0000_t32" style="position:absolute;left:0;text-align:left;margin-left:118.5pt;margin-top:-.4pt;width:.65pt;height:27.15pt;z-index:251658240;mso-position-horizontal-relative:text;mso-position-vertical-relative:text" o:connectortype="straight">
                  <v:stroke endarrow="block"/>
                </v:shape>
              </w:pict>
            </w:r>
          </w:p>
        </w:tc>
      </w:tr>
      <w:tr w:rsidR="005E5D9A" w:rsidRPr="00A4067C" w:rsidTr="008F4ECA">
        <w:trPr>
          <w:trHeight w:val="1210"/>
        </w:trPr>
        <w:tc>
          <w:tcPr>
            <w:tcW w:w="4820" w:type="dxa"/>
            <w:gridSpan w:val="3"/>
            <w:vAlign w:val="center"/>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 xml:space="preserve">Выдача (направление) заявителю постановления о постановке граждан на учет, в качестве нуждающихся в жилых помещениях      </w:t>
            </w:r>
          </w:p>
          <w:p w:rsidR="005E5D9A" w:rsidRPr="00A4067C" w:rsidRDefault="005E5D9A" w:rsidP="008F4ECA">
            <w:pPr>
              <w:pStyle w:val="ConsPlusNonformat"/>
              <w:jc w:val="center"/>
              <w:rPr>
                <w:rFonts w:ascii="Times New Roman" w:hAnsi="Times New Roman" w:cs="Times New Roman"/>
              </w:rPr>
            </w:pPr>
          </w:p>
        </w:tc>
        <w:tc>
          <w:tcPr>
            <w:tcW w:w="567" w:type="dxa"/>
            <w:tcBorders>
              <w:top w:val="nil"/>
              <w:bottom w:val="nil"/>
            </w:tcBorders>
          </w:tcPr>
          <w:p w:rsidR="005E5D9A" w:rsidRPr="00A4067C" w:rsidRDefault="005E5D9A" w:rsidP="008F4ECA">
            <w:pPr>
              <w:jc w:val="center"/>
              <w:rPr>
                <w:sz w:val="20"/>
                <w:szCs w:val="20"/>
              </w:rPr>
            </w:pPr>
          </w:p>
        </w:tc>
        <w:tc>
          <w:tcPr>
            <w:tcW w:w="4077" w:type="dxa"/>
            <w:gridSpan w:val="3"/>
          </w:tcPr>
          <w:p w:rsidR="005E5D9A" w:rsidRPr="00A4067C" w:rsidRDefault="005E5D9A" w:rsidP="008F4ECA">
            <w:pPr>
              <w:pStyle w:val="ConsPlusNonformat"/>
              <w:jc w:val="center"/>
              <w:rPr>
                <w:rFonts w:ascii="Times New Roman" w:hAnsi="Times New Roman" w:cs="Times New Roman"/>
              </w:rPr>
            </w:pPr>
            <w:r w:rsidRPr="00A4067C">
              <w:rPr>
                <w:rFonts w:ascii="Times New Roman" w:hAnsi="Times New Roman" w:cs="Times New Roman"/>
              </w:rPr>
              <w:t xml:space="preserve">Выдача (направление) заявителю   уведомления об отказе в постановке в предоставлении муниципальной услуги </w:t>
            </w:r>
          </w:p>
          <w:p w:rsidR="005E5D9A" w:rsidRPr="00A4067C" w:rsidRDefault="005E5D9A" w:rsidP="008F4ECA">
            <w:pPr>
              <w:pStyle w:val="ConsPlusNonformat"/>
              <w:jc w:val="center"/>
              <w:rPr>
                <w:rFonts w:ascii="Times New Roman" w:hAnsi="Times New Roman" w:cs="Times New Roman"/>
              </w:rPr>
            </w:pPr>
          </w:p>
        </w:tc>
      </w:tr>
    </w:tbl>
    <w:p w:rsidR="005E5D9A" w:rsidRPr="00A4067C" w:rsidRDefault="005E5D9A" w:rsidP="005E5D9A">
      <w:pPr>
        <w:rPr>
          <w:sz w:val="20"/>
          <w:szCs w:val="20"/>
        </w:rPr>
      </w:pPr>
    </w:p>
    <w:p w:rsidR="00C40A5F" w:rsidRDefault="00C40A5F"/>
    <w:sectPr w:rsidR="00C40A5F"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003"/>
    <w:multiLevelType w:val="multilevel"/>
    <w:tmpl w:val="0352C97E"/>
    <w:lvl w:ilvl="0">
      <w:start w:val="1"/>
      <w:numFmt w:val="decimal"/>
      <w:lvlText w:val="%1."/>
      <w:lvlJc w:val="left"/>
      <w:pPr>
        <w:tabs>
          <w:tab w:val="num" w:pos="360"/>
        </w:tabs>
        <w:ind w:left="360"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5D9A"/>
    <w:rsid w:val="0000065A"/>
    <w:rsid w:val="000006CD"/>
    <w:rsid w:val="00002258"/>
    <w:rsid w:val="00002802"/>
    <w:rsid w:val="000029E9"/>
    <w:rsid w:val="00002AB3"/>
    <w:rsid w:val="000039AD"/>
    <w:rsid w:val="00004348"/>
    <w:rsid w:val="000048A3"/>
    <w:rsid w:val="000049D4"/>
    <w:rsid w:val="00004DFD"/>
    <w:rsid w:val="00005A4F"/>
    <w:rsid w:val="00005B7F"/>
    <w:rsid w:val="000060D3"/>
    <w:rsid w:val="00006261"/>
    <w:rsid w:val="0000658E"/>
    <w:rsid w:val="00006968"/>
    <w:rsid w:val="00007608"/>
    <w:rsid w:val="00007AD3"/>
    <w:rsid w:val="00007B34"/>
    <w:rsid w:val="00007D06"/>
    <w:rsid w:val="00010DFD"/>
    <w:rsid w:val="00010F78"/>
    <w:rsid w:val="0001111B"/>
    <w:rsid w:val="00012329"/>
    <w:rsid w:val="00012A06"/>
    <w:rsid w:val="00013FD1"/>
    <w:rsid w:val="0001552D"/>
    <w:rsid w:val="000156DD"/>
    <w:rsid w:val="0001599F"/>
    <w:rsid w:val="00015B81"/>
    <w:rsid w:val="00015C51"/>
    <w:rsid w:val="00015C77"/>
    <w:rsid w:val="00017664"/>
    <w:rsid w:val="0001796E"/>
    <w:rsid w:val="00017E17"/>
    <w:rsid w:val="0002012F"/>
    <w:rsid w:val="00020418"/>
    <w:rsid w:val="00020859"/>
    <w:rsid w:val="0002098C"/>
    <w:rsid w:val="00021242"/>
    <w:rsid w:val="000213DF"/>
    <w:rsid w:val="00021539"/>
    <w:rsid w:val="000216C0"/>
    <w:rsid w:val="00022A84"/>
    <w:rsid w:val="00022B84"/>
    <w:rsid w:val="00023623"/>
    <w:rsid w:val="00023B81"/>
    <w:rsid w:val="00024D7C"/>
    <w:rsid w:val="000251FF"/>
    <w:rsid w:val="0002647B"/>
    <w:rsid w:val="00026675"/>
    <w:rsid w:val="0002747C"/>
    <w:rsid w:val="0002759F"/>
    <w:rsid w:val="00030E4B"/>
    <w:rsid w:val="000321C9"/>
    <w:rsid w:val="00032D5C"/>
    <w:rsid w:val="00032F1E"/>
    <w:rsid w:val="0003551B"/>
    <w:rsid w:val="0003574D"/>
    <w:rsid w:val="000357BB"/>
    <w:rsid w:val="00035CEC"/>
    <w:rsid w:val="000366D0"/>
    <w:rsid w:val="00036801"/>
    <w:rsid w:val="00036F98"/>
    <w:rsid w:val="00037415"/>
    <w:rsid w:val="000379B3"/>
    <w:rsid w:val="00037DE3"/>
    <w:rsid w:val="00040EA6"/>
    <w:rsid w:val="0004175F"/>
    <w:rsid w:val="00044BEE"/>
    <w:rsid w:val="00044F4F"/>
    <w:rsid w:val="000452F4"/>
    <w:rsid w:val="00045D56"/>
    <w:rsid w:val="00046517"/>
    <w:rsid w:val="00050BC3"/>
    <w:rsid w:val="00050C90"/>
    <w:rsid w:val="00050D10"/>
    <w:rsid w:val="00050DD6"/>
    <w:rsid w:val="00051321"/>
    <w:rsid w:val="000513E5"/>
    <w:rsid w:val="00051C57"/>
    <w:rsid w:val="00051E66"/>
    <w:rsid w:val="00051F80"/>
    <w:rsid w:val="00052668"/>
    <w:rsid w:val="00053066"/>
    <w:rsid w:val="000537ED"/>
    <w:rsid w:val="000539AE"/>
    <w:rsid w:val="0005457B"/>
    <w:rsid w:val="00054932"/>
    <w:rsid w:val="00054EF9"/>
    <w:rsid w:val="00054FAF"/>
    <w:rsid w:val="000558D3"/>
    <w:rsid w:val="00055EF7"/>
    <w:rsid w:val="0005708E"/>
    <w:rsid w:val="000573F1"/>
    <w:rsid w:val="0006032E"/>
    <w:rsid w:val="00060649"/>
    <w:rsid w:val="0006151F"/>
    <w:rsid w:val="000616FA"/>
    <w:rsid w:val="0006229A"/>
    <w:rsid w:val="00062A57"/>
    <w:rsid w:val="000636B2"/>
    <w:rsid w:val="0006383D"/>
    <w:rsid w:val="00063D39"/>
    <w:rsid w:val="000641A3"/>
    <w:rsid w:val="000645D8"/>
    <w:rsid w:val="000656AB"/>
    <w:rsid w:val="00065842"/>
    <w:rsid w:val="00066019"/>
    <w:rsid w:val="00066493"/>
    <w:rsid w:val="0006652E"/>
    <w:rsid w:val="000672A6"/>
    <w:rsid w:val="000676DF"/>
    <w:rsid w:val="0006784C"/>
    <w:rsid w:val="0006796C"/>
    <w:rsid w:val="00070642"/>
    <w:rsid w:val="00071A79"/>
    <w:rsid w:val="00071B74"/>
    <w:rsid w:val="00071BEA"/>
    <w:rsid w:val="00071D4F"/>
    <w:rsid w:val="00072826"/>
    <w:rsid w:val="00072B34"/>
    <w:rsid w:val="00073226"/>
    <w:rsid w:val="00073C8C"/>
    <w:rsid w:val="00074509"/>
    <w:rsid w:val="00074FFA"/>
    <w:rsid w:val="00075E57"/>
    <w:rsid w:val="0007651A"/>
    <w:rsid w:val="00076BE6"/>
    <w:rsid w:val="00076CC3"/>
    <w:rsid w:val="00077B61"/>
    <w:rsid w:val="00077FB8"/>
    <w:rsid w:val="00081796"/>
    <w:rsid w:val="00081850"/>
    <w:rsid w:val="00081D7C"/>
    <w:rsid w:val="00082875"/>
    <w:rsid w:val="00083364"/>
    <w:rsid w:val="00083D52"/>
    <w:rsid w:val="000858AC"/>
    <w:rsid w:val="00085C75"/>
    <w:rsid w:val="00085F85"/>
    <w:rsid w:val="00087060"/>
    <w:rsid w:val="00087083"/>
    <w:rsid w:val="00090B62"/>
    <w:rsid w:val="00091297"/>
    <w:rsid w:val="00091A38"/>
    <w:rsid w:val="00091A95"/>
    <w:rsid w:val="00091C24"/>
    <w:rsid w:val="00092122"/>
    <w:rsid w:val="00092154"/>
    <w:rsid w:val="00092194"/>
    <w:rsid w:val="000930D3"/>
    <w:rsid w:val="0009356F"/>
    <w:rsid w:val="000941AC"/>
    <w:rsid w:val="00094A90"/>
    <w:rsid w:val="00094B07"/>
    <w:rsid w:val="00095CE0"/>
    <w:rsid w:val="00095D30"/>
    <w:rsid w:val="00096946"/>
    <w:rsid w:val="00096DA1"/>
    <w:rsid w:val="00097371"/>
    <w:rsid w:val="00097F4E"/>
    <w:rsid w:val="000A0DCC"/>
    <w:rsid w:val="000A1073"/>
    <w:rsid w:val="000A14C8"/>
    <w:rsid w:val="000A15C2"/>
    <w:rsid w:val="000A2B04"/>
    <w:rsid w:val="000A2ED4"/>
    <w:rsid w:val="000A3C96"/>
    <w:rsid w:val="000A4588"/>
    <w:rsid w:val="000A475F"/>
    <w:rsid w:val="000A58F1"/>
    <w:rsid w:val="000A5EDE"/>
    <w:rsid w:val="000A6FA2"/>
    <w:rsid w:val="000B0154"/>
    <w:rsid w:val="000B2027"/>
    <w:rsid w:val="000B2CAE"/>
    <w:rsid w:val="000B3745"/>
    <w:rsid w:val="000B38EF"/>
    <w:rsid w:val="000B3A44"/>
    <w:rsid w:val="000B5A1B"/>
    <w:rsid w:val="000B5FFB"/>
    <w:rsid w:val="000B63C9"/>
    <w:rsid w:val="000B6E2E"/>
    <w:rsid w:val="000B6F4E"/>
    <w:rsid w:val="000B71D4"/>
    <w:rsid w:val="000B765C"/>
    <w:rsid w:val="000B7C50"/>
    <w:rsid w:val="000B7FF0"/>
    <w:rsid w:val="000C0477"/>
    <w:rsid w:val="000C04D0"/>
    <w:rsid w:val="000C051B"/>
    <w:rsid w:val="000C098A"/>
    <w:rsid w:val="000C1168"/>
    <w:rsid w:val="000C1CCE"/>
    <w:rsid w:val="000C2964"/>
    <w:rsid w:val="000C2E49"/>
    <w:rsid w:val="000C30E2"/>
    <w:rsid w:val="000C3988"/>
    <w:rsid w:val="000C4122"/>
    <w:rsid w:val="000C4D0B"/>
    <w:rsid w:val="000C4FAA"/>
    <w:rsid w:val="000C4FC0"/>
    <w:rsid w:val="000C5306"/>
    <w:rsid w:val="000C5972"/>
    <w:rsid w:val="000C5A1E"/>
    <w:rsid w:val="000C6283"/>
    <w:rsid w:val="000C68BE"/>
    <w:rsid w:val="000C68FF"/>
    <w:rsid w:val="000C6E55"/>
    <w:rsid w:val="000C7CA7"/>
    <w:rsid w:val="000D0C3A"/>
    <w:rsid w:val="000D2876"/>
    <w:rsid w:val="000D33BC"/>
    <w:rsid w:val="000D372B"/>
    <w:rsid w:val="000D4691"/>
    <w:rsid w:val="000D5B84"/>
    <w:rsid w:val="000D6047"/>
    <w:rsid w:val="000D68F2"/>
    <w:rsid w:val="000D712F"/>
    <w:rsid w:val="000D7E44"/>
    <w:rsid w:val="000E03C6"/>
    <w:rsid w:val="000E0F12"/>
    <w:rsid w:val="000E1E62"/>
    <w:rsid w:val="000E255A"/>
    <w:rsid w:val="000E304A"/>
    <w:rsid w:val="000E3074"/>
    <w:rsid w:val="000E4D4F"/>
    <w:rsid w:val="000E4F9A"/>
    <w:rsid w:val="000E546C"/>
    <w:rsid w:val="000E6CE0"/>
    <w:rsid w:val="000E706B"/>
    <w:rsid w:val="000E7274"/>
    <w:rsid w:val="000E7C42"/>
    <w:rsid w:val="000F160B"/>
    <w:rsid w:val="000F1B9A"/>
    <w:rsid w:val="000F1C8D"/>
    <w:rsid w:val="000F1F0C"/>
    <w:rsid w:val="000F276A"/>
    <w:rsid w:val="000F4486"/>
    <w:rsid w:val="000F4B3E"/>
    <w:rsid w:val="000F6521"/>
    <w:rsid w:val="000F6C0E"/>
    <w:rsid w:val="000F7951"/>
    <w:rsid w:val="000F7A40"/>
    <w:rsid w:val="00100054"/>
    <w:rsid w:val="00100190"/>
    <w:rsid w:val="00100997"/>
    <w:rsid w:val="00101157"/>
    <w:rsid w:val="001014AE"/>
    <w:rsid w:val="001014ED"/>
    <w:rsid w:val="001017DA"/>
    <w:rsid w:val="0010194B"/>
    <w:rsid w:val="00101AE6"/>
    <w:rsid w:val="00101BF3"/>
    <w:rsid w:val="00102129"/>
    <w:rsid w:val="001025E4"/>
    <w:rsid w:val="00102A3C"/>
    <w:rsid w:val="00102C27"/>
    <w:rsid w:val="0010416E"/>
    <w:rsid w:val="00104A0E"/>
    <w:rsid w:val="00104CE5"/>
    <w:rsid w:val="00105213"/>
    <w:rsid w:val="00105769"/>
    <w:rsid w:val="00105C79"/>
    <w:rsid w:val="00106988"/>
    <w:rsid w:val="00106A58"/>
    <w:rsid w:val="00107B72"/>
    <w:rsid w:val="00107B7C"/>
    <w:rsid w:val="00110070"/>
    <w:rsid w:val="0011100E"/>
    <w:rsid w:val="001116F4"/>
    <w:rsid w:val="00111F57"/>
    <w:rsid w:val="001124F0"/>
    <w:rsid w:val="00112B45"/>
    <w:rsid w:val="0011306C"/>
    <w:rsid w:val="00114410"/>
    <w:rsid w:val="0011582C"/>
    <w:rsid w:val="00116163"/>
    <w:rsid w:val="0011624A"/>
    <w:rsid w:val="00117323"/>
    <w:rsid w:val="00117407"/>
    <w:rsid w:val="001175C0"/>
    <w:rsid w:val="00117908"/>
    <w:rsid w:val="00117A8C"/>
    <w:rsid w:val="0012182F"/>
    <w:rsid w:val="00122D6C"/>
    <w:rsid w:val="00124150"/>
    <w:rsid w:val="001242B9"/>
    <w:rsid w:val="00124765"/>
    <w:rsid w:val="00125029"/>
    <w:rsid w:val="001258F7"/>
    <w:rsid w:val="00125EEB"/>
    <w:rsid w:val="001263B0"/>
    <w:rsid w:val="00126478"/>
    <w:rsid w:val="00127D90"/>
    <w:rsid w:val="0013027B"/>
    <w:rsid w:val="0013070B"/>
    <w:rsid w:val="001308EA"/>
    <w:rsid w:val="00130D05"/>
    <w:rsid w:val="00131B0D"/>
    <w:rsid w:val="00134951"/>
    <w:rsid w:val="00134A57"/>
    <w:rsid w:val="00134B25"/>
    <w:rsid w:val="00135DE2"/>
    <w:rsid w:val="00136A45"/>
    <w:rsid w:val="00136A9A"/>
    <w:rsid w:val="00136E2A"/>
    <w:rsid w:val="00137AB4"/>
    <w:rsid w:val="00137C05"/>
    <w:rsid w:val="0014095D"/>
    <w:rsid w:val="00140A8F"/>
    <w:rsid w:val="00140E9B"/>
    <w:rsid w:val="00140F70"/>
    <w:rsid w:val="00140FA2"/>
    <w:rsid w:val="00141417"/>
    <w:rsid w:val="001415C9"/>
    <w:rsid w:val="0014248D"/>
    <w:rsid w:val="001429F9"/>
    <w:rsid w:val="001432CC"/>
    <w:rsid w:val="00143341"/>
    <w:rsid w:val="00143BFB"/>
    <w:rsid w:val="00143F32"/>
    <w:rsid w:val="0014602F"/>
    <w:rsid w:val="00146BED"/>
    <w:rsid w:val="00147F63"/>
    <w:rsid w:val="00147F7F"/>
    <w:rsid w:val="00150880"/>
    <w:rsid w:val="00150DB7"/>
    <w:rsid w:val="00151406"/>
    <w:rsid w:val="00151982"/>
    <w:rsid w:val="00152096"/>
    <w:rsid w:val="00152725"/>
    <w:rsid w:val="00152E3E"/>
    <w:rsid w:val="00153A4C"/>
    <w:rsid w:val="00153D10"/>
    <w:rsid w:val="00154157"/>
    <w:rsid w:val="00154593"/>
    <w:rsid w:val="001545B5"/>
    <w:rsid w:val="00154689"/>
    <w:rsid w:val="001546E2"/>
    <w:rsid w:val="00154B0A"/>
    <w:rsid w:val="00154C78"/>
    <w:rsid w:val="00154F59"/>
    <w:rsid w:val="001555F5"/>
    <w:rsid w:val="00155F21"/>
    <w:rsid w:val="00155FCE"/>
    <w:rsid w:val="00156846"/>
    <w:rsid w:val="00156DBD"/>
    <w:rsid w:val="00157863"/>
    <w:rsid w:val="00157A2D"/>
    <w:rsid w:val="00157C73"/>
    <w:rsid w:val="00157F25"/>
    <w:rsid w:val="00157F65"/>
    <w:rsid w:val="0016029F"/>
    <w:rsid w:val="001607C3"/>
    <w:rsid w:val="0016098B"/>
    <w:rsid w:val="001611DF"/>
    <w:rsid w:val="00161248"/>
    <w:rsid w:val="001615CE"/>
    <w:rsid w:val="00161CEB"/>
    <w:rsid w:val="00162992"/>
    <w:rsid w:val="00162CEB"/>
    <w:rsid w:val="00163ABB"/>
    <w:rsid w:val="0016409C"/>
    <w:rsid w:val="0016412F"/>
    <w:rsid w:val="00164338"/>
    <w:rsid w:val="0016458F"/>
    <w:rsid w:val="00164798"/>
    <w:rsid w:val="0016479E"/>
    <w:rsid w:val="00164ECB"/>
    <w:rsid w:val="00165404"/>
    <w:rsid w:val="00165B74"/>
    <w:rsid w:val="00166BEA"/>
    <w:rsid w:val="00166F9C"/>
    <w:rsid w:val="00167AFA"/>
    <w:rsid w:val="0017003D"/>
    <w:rsid w:val="00170283"/>
    <w:rsid w:val="00170EA6"/>
    <w:rsid w:val="00171169"/>
    <w:rsid w:val="00171334"/>
    <w:rsid w:val="00171D79"/>
    <w:rsid w:val="0017268D"/>
    <w:rsid w:val="00173635"/>
    <w:rsid w:val="00173B24"/>
    <w:rsid w:val="00174242"/>
    <w:rsid w:val="001748DA"/>
    <w:rsid w:val="0017685D"/>
    <w:rsid w:val="00176C3E"/>
    <w:rsid w:val="00177095"/>
    <w:rsid w:val="00177D49"/>
    <w:rsid w:val="001805CE"/>
    <w:rsid w:val="00180AAE"/>
    <w:rsid w:val="00181A42"/>
    <w:rsid w:val="00182514"/>
    <w:rsid w:val="001828C1"/>
    <w:rsid w:val="00182B40"/>
    <w:rsid w:val="001835C5"/>
    <w:rsid w:val="001836F0"/>
    <w:rsid w:val="001842E4"/>
    <w:rsid w:val="0018447B"/>
    <w:rsid w:val="00185DA6"/>
    <w:rsid w:val="00186180"/>
    <w:rsid w:val="00187592"/>
    <w:rsid w:val="00187765"/>
    <w:rsid w:val="00187B63"/>
    <w:rsid w:val="00187E6E"/>
    <w:rsid w:val="00190091"/>
    <w:rsid w:val="00191809"/>
    <w:rsid w:val="00191B87"/>
    <w:rsid w:val="00192725"/>
    <w:rsid w:val="00192AD3"/>
    <w:rsid w:val="0019326B"/>
    <w:rsid w:val="0019345D"/>
    <w:rsid w:val="001940CE"/>
    <w:rsid w:val="0019441D"/>
    <w:rsid w:val="001949BF"/>
    <w:rsid w:val="00194C12"/>
    <w:rsid w:val="0019509C"/>
    <w:rsid w:val="0019663B"/>
    <w:rsid w:val="001A06B0"/>
    <w:rsid w:val="001A104B"/>
    <w:rsid w:val="001A12D8"/>
    <w:rsid w:val="001A1886"/>
    <w:rsid w:val="001A18F5"/>
    <w:rsid w:val="001A1BEE"/>
    <w:rsid w:val="001A2354"/>
    <w:rsid w:val="001A2426"/>
    <w:rsid w:val="001A30B6"/>
    <w:rsid w:val="001A394B"/>
    <w:rsid w:val="001A39F8"/>
    <w:rsid w:val="001A3FCE"/>
    <w:rsid w:val="001A454F"/>
    <w:rsid w:val="001A47AA"/>
    <w:rsid w:val="001A501E"/>
    <w:rsid w:val="001A57C9"/>
    <w:rsid w:val="001A6FE8"/>
    <w:rsid w:val="001A7362"/>
    <w:rsid w:val="001A73CB"/>
    <w:rsid w:val="001B0536"/>
    <w:rsid w:val="001B053B"/>
    <w:rsid w:val="001B0709"/>
    <w:rsid w:val="001B1A74"/>
    <w:rsid w:val="001B2773"/>
    <w:rsid w:val="001B2E88"/>
    <w:rsid w:val="001B2F58"/>
    <w:rsid w:val="001B3BBC"/>
    <w:rsid w:val="001B4819"/>
    <w:rsid w:val="001B48B9"/>
    <w:rsid w:val="001B556F"/>
    <w:rsid w:val="001B5787"/>
    <w:rsid w:val="001B5D87"/>
    <w:rsid w:val="001C609C"/>
    <w:rsid w:val="001C62DA"/>
    <w:rsid w:val="001C660C"/>
    <w:rsid w:val="001C665E"/>
    <w:rsid w:val="001C6872"/>
    <w:rsid w:val="001C698F"/>
    <w:rsid w:val="001C6CC1"/>
    <w:rsid w:val="001C7447"/>
    <w:rsid w:val="001C760A"/>
    <w:rsid w:val="001C787E"/>
    <w:rsid w:val="001C78E4"/>
    <w:rsid w:val="001D0102"/>
    <w:rsid w:val="001D0272"/>
    <w:rsid w:val="001D0B04"/>
    <w:rsid w:val="001D0F13"/>
    <w:rsid w:val="001D0F4F"/>
    <w:rsid w:val="001D16A7"/>
    <w:rsid w:val="001D3BF5"/>
    <w:rsid w:val="001D42EF"/>
    <w:rsid w:val="001D4389"/>
    <w:rsid w:val="001D5A66"/>
    <w:rsid w:val="001D5F1C"/>
    <w:rsid w:val="001D69D7"/>
    <w:rsid w:val="001D6F62"/>
    <w:rsid w:val="001D72C7"/>
    <w:rsid w:val="001D72EA"/>
    <w:rsid w:val="001D7F57"/>
    <w:rsid w:val="001E10B4"/>
    <w:rsid w:val="001E14D5"/>
    <w:rsid w:val="001E29F1"/>
    <w:rsid w:val="001E344C"/>
    <w:rsid w:val="001E34F1"/>
    <w:rsid w:val="001E3537"/>
    <w:rsid w:val="001E4681"/>
    <w:rsid w:val="001E46FF"/>
    <w:rsid w:val="001E4C60"/>
    <w:rsid w:val="001E4E2A"/>
    <w:rsid w:val="001E4EE4"/>
    <w:rsid w:val="001E5105"/>
    <w:rsid w:val="001E537C"/>
    <w:rsid w:val="001E5685"/>
    <w:rsid w:val="001E570A"/>
    <w:rsid w:val="001E60FE"/>
    <w:rsid w:val="001E63CA"/>
    <w:rsid w:val="001E6DF7"/>
    <w:rsid w:val="001E72E4"/>
    <w:rsid w:val="001F01EA"/>
    <w:rsid w:val="001F0281"/>
    <w:rsid w:val="001F13C0"/>
    <w:rsid w:val="001F1761"/>
    <w:rsid w:val="001F1EAD"/>
    <w:rsid w:val="001F2855"/>
    <w:rsid w:val="001F30BE"/>
    <w:rsid w:val="001F3F06"/>
    <w:rsid w:val="001F42E7"/>
    <w:rsid w:val="001F47E2"/>
    <w:rsid w:val="001F4A9F"/>
    <w:rsid w:val="001F53AC"/>
    <w:rsid w:val="001F5A8E"/>
    <w:rsid w:val="001F5CB5"/>
    <w:rsid w:val="001F6A9E"/>
    <w:rsid w:val="001F7588"/>
    <w:rsid w:val="001F7748"/>
    <w:rsid w:val="001F7756"/>
    <w:rsid w:val="001F7FBF"/>
    <w:rsid w:val="00200082"/>
    <w:rsid w:val="00200694"/>
    <w:rsid w:val="0020128C"/>
    <w:rsid w:val="0020154B"/>
    <w:rsid w:val="002020C1"/>
    <w:rsid w:val="00202611"/>
    <w:rsid w:val="0020284D"/>
    <w:rsid w:val="00203108"/>
    <w:rsid w:val="00203906"/>
    <w:rsid w:val="00203B9A"/>
    <w:rsid w:val="00204184"/>
    <w:rsid w:val="00206406"/>
    <w:rsid w:val="002067AA"/>
    <w:rsid w:val="00206FEB"/>
    <w:rsid w:val="002108C5"/>
    <w:rsid w:val="00212035"/>
    <w:rsid w:val="002124C4"/>
    <w:rsid w:val="0021327D"/>
    <w:rsid w:val="0021397E"/>
    <w:rsid w:val="002144D0"/>
    <w:rsid w:val="00214B90"/>
    <w:rsid w:val="0021546D"/>
    <w:rsid w:val="002154FB"/>
    <w:rsid w:val="00216031"/>
    <w:rsid w:val="00216158"/>
    <w:rsid w:val="00216177"/>
    <w:rsid w:val="002165C1"/>
    <w:rsid w:val="0021676C"/>
    <w:rsid w:val="00216AE1"/>
    <w:rsid w:val="0021708B"/>
    <w:rsid w:val="0021751F"/>
    <w:rsid w:val="002175F7"/>
    <w:rsid w:val="0021761F"/>
    <w:rsid w:val="00217B59"/>
    <w:rsid w:val="002200A8"/>
    <w:rsid w:val="002203EC"/>
    <w:rsid w:val="00220C89"/>
    <w:rsid w:val="00220E69"/>
    <w:rsid w:val="00221B73"/>
    <w:rsid w:val="00222B42"/>
    <w:rsid w:val="002237C1"/>
    <w:rsid w:val="00223916"/>
    <w:rsid w:val="00223A55"/>
    <w:rsid w:val="00224091"/>
    <w:rsid w:val="00225BD2"/>
    <w:rsid w:val="00225D00"/>
    <w:rsid w:val="00226DBB"/>
    <w:rsid w:val="00226E04"/>
    <w:rsid w:val="002276B8"/>
    <w:rsid w:val="002278E3"/>
    <w:rsid w:val="00227AEA"/>
    <w:rsid w:val="00227C42"/>
    <w:rsid w:val="002303A5"/>
    <w:rsid w:val="002313D4"/>
    <w:rsid w:val="0023201D"/>
    <w:rsid w:val="0023388B"/>
    <w:rsid w:val="00234081"/>
    <w:rsid w:val="002342E7"/>
    <w:rsid w:val="002344EE"/>
    <w:rsid w:val="002361AF"/>
    <w:rsid w:val="0023740B"/>
    <w:rsid w:val="00240065"/>
    <w:rsid w:val="002403B1"/>
    <w:rsid w:val="002409C9"/>
    <w:rsid w:val="002415D0"/>
    <w:rsid w:val="00242382"/>
    <w:rsid w:val="00242AF6"/>
    <w:rsid w:val="00242D95"/>
    <w:rsid w:val="00242FC0"/>
    <w:rsid w:val="00243C13"/>
    <w:rsid w:val="0024517E"/>
    <w:rsid w:val="00245D07"/>
    <w:rsid w:val="00246052"/>
    <w:rsid w:val="00246F08"/>
    <w:rsid w:val="0024782C"/>
    <w:rsid w:val="00250289"/>
    <w:rsid w:val="00250D58"/>
    <w:rsid w:val="0025259A"/>
    <w:rsid w:val="00252739"/>
    <w:rsid w:val="002527A8"/>
    <w:rsid w:val="002527D6"/>
    <w:rsid w:val="00253C11"/>
    <w:rsid w:val="00254047"/>
    <w:rsid w:val="002540F2"/>
    <w:rsid w:val="00256260"/>
    <w:rsid w:val="0025652D"/>
    <w:rsid w:val="00256A6A"/>
    <w:rsid w:val="00256DF0"/>
    <w:rsid w:val="00257122"/>
    <w:rsid w:val="0025744E"/>
    <w:rsid w:val="0026034B"/>
    <w:rsid w:val="0026073D"/>
    <w:rsid w:val="00260A9C"/>
    <w:rsid w:val="002612A7"/>
    <w:rsid w:val="0026149B"/>
    <w:rsid w:val="00261807"/>
    <w:rsid w:val="00261F91"/>
    <w:rsid w:val="002621F0"/>
    <w:rsid w:val="00262281"/>
    <w:rsid w:val="00262582"/>
    <w:rsid w:val="00262C98"/>
    <w:rsid w:val="00263569"/>
    <w:rsid w:val="00263E07"/>
    <w:rsid w:val="00265582"/>
    <w:rsid w:val="00265696"/>
    <w:rsid w:val="002657B9"/>
    <w:rsid w:val="00266999"/>
    <w:rsid w:val="00267445"/>
    <w:rsid w:val="00267A84"/>
    <w:rsid w:val="00270397"/>
    <w:rsid w:val="00270CA9"/>
    <w:rsid w:val="00270CFE"/>
    <w:rsid w:val="00271EBF"/>
    <w:rsid w:val="002720B4"/>
    <w:rsid w:val="00272A50"/>
    <w:rsid w:val="00272B2C"/>
    <w:rsid w:val="00272B68"/>
    <w:rsid w:val="00272D09"/>
    <w:rsid w:val="00274F4D"/>
    <w:rsid w:val="00275305"/>
    <w:rsid w:val="00275425"/>
    <w:rsid w:val="00276375"/>
    <w:rsid w:val="00276BD7"/>
    <w:rsid w:val="00276CC0"/>
    <w:rsid w:val="002777E2"/>
    <w:rsid w:val="00277AAA"/>
    <w:rsid w:val="0028091F"/>
    <w:rsid w:val="002814C3"/>
    <w:rsid w:val="0028177B"/>
    <w:rsid w:val="0028195C"/>
    <w:rsid w:val="00281E04"/>
    <w:rsid w:val="00281F00"/>
    <w:rsid w:val="00282045"/>
    <w:rsid w:val="0028229F"/>
    <w:rsid w:val="00283352"/>
    <w:rsid w:val="002833B7"/>
    <w:rsid w:val="0028358E"/>
    <w:rsid w:val="0028429F"/>
    <w:rsid w:val="002845C5"/>
    <w:rsid w:val="00284D4E"/>
    <w:rsid w:val="00284D63"/>
    <w:rsid w:val="0028552E"/>
    <w:rsid w:val="002858D8"/>
    <w:rsid w:val="00286E0D"/>
    <w:rsid w:val="00290B19"/>
    <w:rsid w:val="00291431"/>
    <w:rsid w:val="0029213D"/>
    <w:rsid w:val="002928EF"/>
    <w:rsid w:val="00292902"/>
    <w:rsid w:val="002935F5"/>
    <w:rsid w:val="0029368E"/>
    <w:rsid w:val="00294058"/>
    <w:rsid w:val="002940EF"/>
    <w:rsid w:val="00294129"/>
    <w:rsid w:val="0029425E"/>
    <w:rsid w:val="00294813"/>
    <w:rsid w:val="002948A3"/>
    <w:rsid w:val="00294AA1"/>
    <w:rsid w:val="0029546F"/>
    <w:rsid w:val="002954B5"/>
    <w:rsid w:val="00295961"/>
    <w:rsid w:val="002976EB"/>
    <w:rsid w:val="00297905"/>
    <w:rsid w:val="00297FC5"/>
    <w:rsid w:val="002A0701"/>
    <w:rsid w:val="002A165D"/>
    <w:rsid w:val="002A173A"/>
    <w:rsid w:val="002A2737"/>
    <w:rsid w:val="002A2834"/>
    <w:rsid w:val="002A2A5E"/>
    <w:rsid w:val="002A3645"/>
    <w:rsid w:val="002A3961"/>
    <w:rsid w:val="002A467F"/>
    <w:rsid w:val="002A47B3"/>
    <w:rsid w:val="002A4848"/>
    <w:rsid w:val="002A51DC"/>
    <w:rsid w:val="002A560C"/>
    <w:rsid w:val="002A5B9F"/>
    <w:rsid w:val="002A666D"/>
    <w:rsid w:val="002A6C12"/>
    <w:rsid w:val="002A7CC9"/>
    <w:rsid w:val="002B07F0"/>
    <w:rsid w:val="002B0C1A"/>
    <w:rsid w:val="002B0E5D"/>
    <w:rsid w:val="002B0E79"/>
    <w:rsid w:val="002B2367"/>
    <w:rsid w:val="002B3D5A"/>
    <w:rsid w:val="002B4D15"/>
    <w:rsid w:val="002B544E"/>
    <w:rsid w:val="002B5EEC"/>
    <w:rsid w:val="002B5F4E"/>
    <w:rsid w:val="002B6095"/>
    <w:rsid w:val="002B61D9"/>
    <w:rsid w:val="002B7F9A"/>
    <w:rsid w:val="002C023C"/>
    <w:rsid w:val="002C0604"/>
    <w:rsid w:val="002C0C57"/>
    <w:rsid w:val="002C1BB8"/>
    <w:rsid w:val="002C23D4"/>
    <w:rsid w:val="002C3BC4"/>
    <w:rsid w:val="002C3C85"/>
    <w:rsid w:val="002C3CCD"/>
    <w:rsid w:val="002C4D9A"/>
    <w:rsid w:val="002C4F38"/>
    <w:rsid w:val="002C4F56"/>
    <w:rsid w:val="002C53B7"/>
    <w:rsid w:val="002C59B4"/>
    <w:rsid w:val="002C605C"/>
    <w:rsid w:val="002C6135"/>
    <w:rsid w:val="002C66DE"/>
    <w:rsid w:val="002C6752"/>
    <w:rsid w:val="002C6767"/>
    <w:rsid w:val="002C67B3"/>
    <w:rsid w:val="002C6C83"/>
    <w:rsid w:val="002C6DC6"/>
    <w:rsid w:val="002C70EC"/>
    <w:rsid w:val="002D162F"/>
    <w:rsid w:val="002D1890"/>
    <w:rsid w:val="002D203A"/>
    <w:rsid w:val="002D24F3"/>
    <w:rsid w:val="002D319D"/>
    <w:rsid w:val="002D361E"/>
    <w:rsid w:val="002D4140"/>
    <w:rsid w:val="002D4C4A"/>
    <w:rsid w:val="002D4DAC"/>
    <w:rsid w:val="002D52EE"/>
    <w:rsid w:val="002D568B"/>
    <w:rsid w:val="002D585F"/>
    <w:rsid w:val="002D60EF"/>
    <w:rsid w:val="002D635F"/>
    <w:rsid w:val="002D65DE"/>
    <w:rsid w:val="002D66D9"/>
    <w:rsid w:val="002D6A58"/>
    <w:rsid w:val="002D6B13"/>
    <w:rsid w:val="002E0721"/>
    <w:rsid w:val="002E12A1"/>
    <w:rsid w:val="002E220A"/>
    <w:rsid w:val="002E3760"/>
    <w:rsid w:val="002E4272"/>
    <w:rsid w:val="002E46A1"/>
    <w:rsid w:val="002E47AF"/>
    <w:rsid w:val="002E4EDE"/>
    <w:rsid w:val="002E533F"/>
    <w:rsid w:val="002E589D"/>
    <w:rsid w:val="002E5FD2"/>
    <w:rsid w:val="002E6335"/>
    <w:rsid w:val="002E666E"/>
    <w:rsid w:val="002E69A4"/>
    <w:rsid w:val="002E6D39"/>
    <w:rsid w:val="002E7277"/>
    <w:rsid w:val="002E7565"/>
    <w:rsid w:val="002F044D"/>
    <w:rsid w:val="002F0919"/>
    <w:rsid w:val="002F0937"/>
    <w:rsid w:val="002F1D48"/>
    <w:rsid w:val="002F1E3E"/>
    <w:rsid w:val="002F2142"/>
    <w:rsid w:val="002F2241"/>
    <w:rsid w:val="002F2B36"/>
    <w:rsid w:val="002F2B71"/>
    <w:rsid w:val="002F2F51"/>
    <w:rsid w:val="002F42BE"/>
    <w:rsid w:val="002F4588"/>
    <w:rsid w:val="002F4FA2"/>
    <w:rsid w:val="002F5258"/>
    <w:rsid w:val="002F5353"/>
    <w:rsid w:val="002F5402"/>
    <w:rsid w:val="002F57B7"/>
    <w:rsid w:val="002F5A6D"/>
    <w:rsid w:val="002F5BB8"/>
    <w:rsid w:val="002F6D93"/>
    <w:rsid w:val="002F7A06"/>
    <w:rsid w:val="003001C7"/>
    <w:rsid w:val="003009D0"/>
    <w:rsid w:val="00300BE5"/>
    <w:rsid w:val="00301117"/>
    <w:rsid w:val="00301239"/>
    <w:rsid w:val="00301632"/>
    <w:rsid w:val="0030187C"/>
    <w:rsid w:val="00301FD1"/>
    <w:rsid w:val="0030223D"/>
    <w:rsid w:val="003024B9"/>
    <w:rsid w:val="0030272B"/>
    <w:rsid w:val="00303726"/>
    <w:rsid w:val="00303BBC"/>
    <w:rsid w:val="00304756"/>
    <w:rsid w:val="00305989"/>
    <w:rsid w:val="0030601C"/>
    <w:rsid w:val="00306DFF"/>
    <w:rsid w:val="00307488"/>
    <w:rsid w:val="0031183E"/>
    <w:rsid w:val="003122A7"/>
    <w:rsid w:val="003123E2"/>
    <w:rsid w:val="00312EFD"/>
    <w:rsid w:val="00313621"/>
    <w:rsid w:val="0031470D"/>
    <w:rsid w:val="0031595C"/>
    <w:rsid w:val="0031624E"/>
    <w:rsid w:val="00317C7A"/>
    <w:rsid w:val="00317CF9"/>
    <w:rsid w:val="0032047D"/>
    <w:rsid w:val="00320F36"/>
    <w:rsid w:val="00321728"/>
    <w:rsid w:val="00321DE0"/>
    <w:rsid w:val="0032210D"/>
    <w:rsid w:val="00322315"/>
    <w:rsid w:val="003227C4"/>
    <w:rsid w:val="00322969"/>
    <w:rsid w:val="00323F4D"/>
    <w:rsid w:val="00324329"/>
    <w:rsid w:val="00324E7B"/>
    <w:rsid w:val="003253D6"/>
    <w:rsid w:val="00325450"/>
    <w:rsid w:val="0032587B"/>
    <w:rsid w:val="00325B84"/>
    <w:rsid w:val="00326036"/>
    <w:rsid w:val="00326352"/>
    <w:rsid w:val="00326854"/>
    <w:rsid w:val="00327552"/>
    <w:rsid w:val="00327F23"/>
    <w:rsid w:val="0033082C"/>
    <w:rsid w:val="003310EF"/>
    <w:rsid w:val="00331D39"/>
    <w:rsid w:val="00331D78"/>
    <w:rsid w:val="003321DA"/>
    <w:rsid w:val="00332635"/>
    <w:rsid w:val="003329E9"/>
    <w:rsid w:val="00333683"/>
    <w:rsid w:val="0033443C"/>
    <w:rsid w:val="00334575"/>
    <w:rsid w:val="00334625"/>
    <w:rsid w:val="003357F5"/>
    <w:rsid w:val="0033583F"/>
    <w:rsid w:val="003359D7"/>
    <w:rsid w:val="003378EC"/>
    <w:rsid w:val="0034060C"/>
    <w:rsid w:val="00340740"/>
    <w:rsid w:val="00340C8B"/>
    <w:rsid w:val="00340ECC"/>
    <w:rsid w:val="00341C28"/>
    <w:rsid w:val="003420C0"/>
    <w:rsid w:val="00342112"/>
    <w:rsid w:val="00342179"/>
    <w:rsid w:val="003428A8"/>
    <w:rsid w:val="00343E7E"/>
    <w:rsid w:val="003449B0"/>
    <w:rsid w:val="00344A21"/>
    <w:rsid w:val="00344BD0"/>
    <w:rsid w:val="00344E39"/>
    <w:rsid w:val="00345178"/>
    <w:rsid w:val="003451FE"/>
    <w:rsid w:val="0034521B"/>
    <w:rsid w:val="00345373"/>
    <w:rsid w:val="00346BBC"/>
    <w:rsid w:val="00347641"/>
    <w:rsid w:val="0034799A"/>
    <w:rsid w:val="00350791"/>
    <w:rsid w:val="003507E1"/>
    <w:rsid w:val="003508C3"/>
    <w:rsid w:val="00351875"/>
    <w:rsid w:val="00351D89"/>
    <w:rsid w:val="003525D3"/>
    <w:rsid w:val="00353A1C"/>
    <w:rsid w:val="00353FAF"/>
    <w:rsid w:val="00355088"/>
    <w:rsid w:val="003552D4"/>
    <w:rsid w:val="00355791"/>
    <w:rsid w:val="003562E5"/>
    <w:rsid w:val="003569B1"/>
    <w:rsid w:val="00356C88"/>
    <w:rsid w:val="00356FB7"/>
    <w:rsid w:val="00357B56"/>
    <w:rsid w:val="00357FF1"/>
    <w:rsid w:val="003609DE"/>
    <w:rsid w:val="00360EAD"/>
    <w:rsid w:val="003613C0"/>
    <w:rsid w:val="00361DB3"/>
    <w:rsid w:val="00361E56"/>
    <w:rsid w:val="00363214"/>
    <w:rsid w:val="00363FCC"/>
    <w:rsid w:val="00364D16"/>
    <w:rsid w:val="00366869"/>
    <w:rsid w:val="0037031E"/>
    <w:rsid w:val="003735EF"/>
    <w:rsid w:val="0037365D"/>
    <w:rsid w:val="003738F7"/>
    <w:rsid w:val="00374609"/>
    <w:rsid w:val="00376055"/>
    <w:rsid w:val="0037655C"/>
    <w:rsid w:val="00377861"/>
    <w:rsid w:val="00377C09"/>
    <w:rsid w:val="00381AE9"/>
    <w:rsid w:val="00381C71"/>
    <w:rsid w:val="00381D43"/>
    <w:rsid w:val="00381FB1"/>
    <w:rsid w:val="00382835"/>
    <w:rsid w:val="00382AE8"/>
    <w:rsid w:val="00382C4D"/>
    <w:rsid w:val="00383438"/>
    <w:rsid w:val="00383A16"/>
    <w:rsid w:val="00383EF9"/>
    <w:rsid w:val="0038443E"/>
    <w:rsid w:val="0038474E"/>
    <w:rsid w:val="00384771"/>
    <w:rsid w:val="00384EB8"/>
    <w:rsid w:val="00385459"/>
    <w:rsid w:val="00385565"/>
    <w:rsid w:val="00385E58"/>
    <w:rsid w:val="00386F31"/>
    <w:rsid w:val="003877F7"/>
    <w:rsid w:val="00390189"/>
    <w:rsid w:val="003919D2"/>
    <w:rsid w:val="0039243C"/>
    <w:rsid w:val="0039289C"/>
    <w:rsid w:val="003933D9"/>
    <w:rsid w:val="0039371D"/>
    <w:rsid w:val="003944BD"/>
    <w:rsid w:val="00394C26"/>
    <w:rsid w:val="00395331"/>
    <w:rsid w:val="0039589D"/>
    <w:rsid w:val="003964A9"/>
    <w:rsid w:val="00396CA7"/>
    <w:rsid w:val="00397053"/>
    <w:rsid w:val="0039728C"/>
    <w:rsid w:val="0039776D"/>
    <w:rsid w:val="003A016E"/>
    <w:rsid w:val="003A087B"/>
    <w:rsid w:val="003A0FDB"/>
    <w:rsid w:val="003A1355"/>
    <w:rsid w:val="003A13A0"/>
    <w:rsid w:val="003A1D8D"/>
    <w:rsid w:val="003A389F"/>
    <w:rsid w:val="003A3D42"/>
    <w:rsid w:val="003A41BF"/>
    <w:rsid w:val="003A4B73"/>
    <w:rsid w:val="003A59E4"/>
    <w:rsid w:val="003A5F1F"/>
    <w:rsid w:val="003A6418"/>
    <w:rsid w:val="003A66C7"/>
    <w:rsid w:val="003A6CBB"/>
    <w:rsid w:val="003A6EB8"/>
    <w:rsid w:val="003B0EF7"/>
    <w:rsid w:val="003B0F85"/>
    <w:rsid w:val="003B15A6"/>
    <w:rsid w:val="003B1C4B"/>
    <w:rsid w:val="003B2DDB"/>
    <w:rsid w:val="003B3D01"/>
    <w:rsid w:val="003B3D1D"/>
    <w:rsid w:val="003B48A5"/>
    <w:rsid w:val="003B4E70"/>
    <w:rsid w:val="003B5172"/>
    <w:rsid w:val="003B559A"/>
    <w:rsid w:val="003B64EF"/>
    <w:rsid w:val="003B6566"/>
    <w:rsid w:val="003B70C9"/>
    <w:rsid w:val="003B7327"/>
    <w:rsid w:val="003B7382"/>
    <w:rsid w:val="003C05E9"/>
    <w:rsid w:val="003C1354"/>
    <w:rsid w:val="003C140C"/>
    <w:rsid w:val="003C3673"/>
    <w:rsid w:val="003C49A2"/>
    <w:rsid w:val="003C49ED"/>
    <w:rsid w:val="003C4DA4"/>
    <w:rsid w:val="003C5516"/>
    <w:rsid w:val="003C5BB6"/>
    <w:rsid w:val="003C5D79"/>
    <w:rsid w:val="003C62A5"/>
    <w:rsid w:val="003C7B9C"/>
    <w:rsid w:val="003D0B70"/>
    <w:rsid w:val="003D150A"/>
    <w:rsid w:val="003D199D"/>
    <w:rsid w:val="003D3354"/>
    <w:rsid w:val="003D4CDA"/>
    <w:rsid w:val="003D4E94"/>
    <w:rsid w:val="003D6521"/>
    <w:rsid w:val="003D6D2A"/>
    <w:rsid w:val="003D6F4A"/>
    <w:rsid w:val="003D735C"/>
    <w:rsid w:val="003D7446"/>
    <w:rsid w:val="003D75B1"/>
    <w:rsid w:val="003D7DE5"/>
    <w:rsid w:val="003E03AA"/>
    <w:rsid w:val="003E1EF5"/>
    <w:rsid w:val="003E2354"/>
    <w:rsid w:val="003E3576"/>
    <w:rsid w:val="003E3A4A"/>
    <w:rsid w:val="003E3D61"/>
    <w:rsid w:val="003E53A4"/>
    <w:rsid w:val="003E5563"/>
    <w:rsid w:val="003E5B5E"/>
    <w:rsid w:val="003E5CF2"/>
    <w:rsid w:val="003E61E8"/>
    <w:rsid w:val="003E63C2"/>
    <w:rsid w:val="003E6695"/>
    <w:rsid w:val="003E6E10"/>
    <w:rsid w:val="003E7BD8"/>
    <w:rsid w:val="003F003D"/>
    <w:rsid w:val="003F2832"/>
    <w:rsid w:val="003F309D"/>
    <w:rsid w:val="003F3DA4"/>
    <w:rsid w:val="003F4360"/>
    <w:rsid w:val="003F5B7E"/>
    <w:rsid w:val="003F5C4E"/>
    <w:rsid w:val="003F676E"/>
    <w:rsid w:val="003F67D0"/>
    <w:rsid w:val="003F6AD0"/>
    <w:rsid w:val="003F6BB3"/>
    <w:rsid w:val="003F70ED"/>
    <w:rsid w:val="003F729E"/>
    <w:rsid w:val="003F745E"/>
    <w:rsid w:val="003F7586"/>
    <w:rsid w:val="004006B4"/>
    <w:rsid w:val="004009F6"/>
    <w:rsid w:val="0040113B"/>
    <w:rsid w:val="0040119A"/>
    <w:rsid w:val="0040124F"/>
    <w:rsid w:val="004013F1"/>
    <w:rsid w:val="004014F4"/>
    <w:rsid w:val="0040269D"/>
    <w:rsid w:val="00402D92"/>
    <w:rsid w:val="004048CA"/>
    <w:rsid w:val="00405A2D"/>
    <w:rsid w:val="00406038"/>
    <w:rsid w:val="0040675E"/>
    <w:rsid w:val="00406837"/>
    <w:rsid w:val="0040695E"/>
    <w:rsid w:val="00406A64"/>
    <w:rsid w:val="00406B0C"/>
    <w:rsid w:val="00407668"/>
    <w:rsid w:val="00407919"/>
    <w:rsid w:val="004107AA"/>
    <w:rsid w:val="00410AB5"/>
    <w:rsid w:val="00411334"/>
    <w:rsid w:val="004119FE"/>
    <w:rsid w:val="00411E14"/>
    <w:rsid w:val="00412BC4"/>
    <w:rsid w:val="00412C10"/>
    <w:rsid w:val="00413C47"/>
    <w:rsid w:val="004151BE"/>
    <w:rsid w:val="00417739"/>
    <w:rsid w:val="004204E1"/>
    <w:rsid w:val="0042140D"/>
    <w:rsid w:val="004216A4"/>
    <w:rsid w:val="00421F05"/>
    <w:rsid w:val="0042232B"/>
    <w:rsid w:val="00422809"/>
    <w:rsid w:val="004230A3"/>
    <w:rsid w:val="00424166"/>
    <w:rsid w:val="004245D2"/>
    <w:rsid w:val="00424B63"/>
    <w:rsid w:val="00424FF9"/>
    <w:rsid w:val="004250F3"/>
    <w:rsid w:val="0042512F"/>
    <w:rsid w:val="00425800"/>
    <w:rsid w:val="004260A8"/>
    <w:rsid w:val="00426533"/>
    <w:rsid w:val="004266ED"/>
    <w:rsid w:val="00426782"/>
    <w:rsid w:val="00426C72"/>
    <w:rsid w:val="004270EA"/>
    <w:rsid w:val="004274BE"/>
    <w:rsid w:val="00430B9C"/>
    <w:rsid w:val="00431B6E"/>
    <w:rsid w:val="00431D57"/>
    <w:rsid w:val="00432DEB"/>
    <w:rsid w:val="004331A5"/>
    <w:rsid w:val="004331C1"/>
    <w:rsid w:val="00433B19"/>
    <w:rsid w:val="00433E44"/>
    <w:rsid w:val="00434692"/>
    <w:rsid w:val="00436707"/>
    <w:rsid w:val="004369D5"/>
    <w:rsid w:val="00436D76"/>
    <w:rsid w:val="004370DA"/>
    <w:rsid w:val="0043791B"/>
    <w:rsid w:val="00437929"/>
    <w:rsid w:val="004400C9"/>
    <w:rsid w:val="0044053B"/>
    <w:rsid w:val="0044142B"/>
    <w:rsid w:val="00442261"/>
    <w:rsid w:val="0044276B"/>
    <w:rsid w:val="00442DBC"/>
    <w:rsid w:val="00442F56"/>
    <w:rsid w:val="004439C6"/>
    <w:rsid w:val="00443DF0"/>
    <w:rsid w:val="004450FF"/>
    <w:rsid w:val="0044560B"/>
    <w:rsid w:val="00445916"/>
    <w:rsid w:val="004461ED"/>
    <w:rsid w:val="00446483"/>
    <w:rsid w:val="00446C60"/>
    <w:rsid w:val="00447ADE"/>
    <w:rsid w:val="00450CB8"/>
    <w:rsid w:val="00451491"/>
    <w:rsid w:val="00451C2E"/>
    <w:rsid w:val="00452345"/>
    <w:rsid w:val="004528B0"/>
    <w:rsid w:val="00452CDE"/>
    <w:rsid w:val="00452EAC"/>
    <w:rsid w:val="00453025"/>
    <w:rsid w:val="004534F6"/>
    <w:rsid w:val="00453B86"/>
    <w:rsid w:val="00454307"/>
    <w:rsid w:val="00455704"/>
    <w:rsid w:val="00456D8B"/>
    <w:rsid w:val="00456ED0"/>
    <w:rsid w:val="00457144"/>
    <w:rsid w:val="00460919"/>
    <w:rsid w:val="00460A12"/>
    <w:rsid w:val="00461964"/>
    <w:rsid w:val="00461D7E"/>
    <w:rsid w:val="004628E9"/>
    <w:rsid w:val="00462E56"/>
    <w:rsid w:val="00463AD8"/>
    <w:rsid w:val="00463B6D"/>
    <w:rsid w:val="0046546F"/>
    <w:rsid w:val="00465C02"/>
    <w:rsid w:val="0046613F"/>
    <w:rsid w:val="00466324"/>
    <w:rsid w:val="00466891"/>
    <w:rsid w:val="0046693F"/>
    <w:rsid w:val="00466EED"/>
    <w:rsid w:val="00467D3F"/>
    <w:rsid w:val="004702A9"/>
    <w:rsid w:val="00470401"/>
    <w:rsid w:val="00470407"/>
    <w:rsid w:val="004708AE"/>
    <w:rsid w:val="00470BAC"/>
    <w:rsid w:val="00470D35"/>
    <w:rsid w:val="00471565"/>
    <w:rsid w:val="00471C78"/>
    <w:rsid w:val="00471D74"/>
    <w:rsid w:val="0047241A"/>
    <w:rsid w:val="00472B50"/>
    <w:rsid w:val="00472B88"/>
    <w:rsid w:val="00472D42"/>
    <w:rsid w:val="00472FC9"/>
    <w:rsid w:val="00473152"/>
    <w:rsid w:val="00473232"/>
    <w:rsid w:val="004735F4"/>
    <w:rsid w:val="0047379B"/>
    <w:rsid w:val="0047431C"/>
    <w:rsid w:val="004744B2"/>
    <w:rsid w:val="004746F7"/>
    <w:rsid w:val="004748D7"/>
    <w:rsid w:val="004752AB"/>
    <w:rsid w:val="004755F3"/>
    <w:rsid w:val="00475A43"/>
    <w:rsid w:val="00475E72"/>
    <w:rsid w:val="004770C6"/>
    <w:rsid w:val="00477FF8"/>
    <w:rsid w:val="00480AD5"/>
    <w:rsid w:val="00480CD1"/>
    <w:rsid w:val="00481203"/>
    <w:rsid w:val="00481278"/>
    <w:rsid w:val="00481C8A"/>
    <w:rsid w:val="00481D75"/>
    <w:rsid w:val="00482308"/>
    <w:rsid w:val="0048395E"/>
    <w:rsid w:val="00483EEA"/>
    <w:rsid w:val="00484990"/>
    <w:rsid w:val="00484B2A"/>
    <w:rsid w:val="00485866"/>
    <w:rsid w:val="004867AA"/>
    <w:rsid w:val="004871C2"/>
    <w:rsid w:val="00487480"/>
    <w:rsid w:val="004877AF"/>
    <w:rsid w:val="0049317B"/>
    <w:rsid w:val="004936FE"/>
    <w:rsid w:val="00493D0D"/>
    <w:rsid w:val="00493D13"/>
    <w:rsid w:val="00494E62"/>
    <w:rsid w:val="004957BB"/>
    <w:rsid w:val="00495A9F"/>
    <w:rsid w:val="00496715"/>
    <w:rsid w:val="0049751E"/>
    <w:rsid w:val="00497643"/>
    <w:rsid w:val="004A0945"/>
    <w:rsid w:val="004A0E43"/>
    <w:rsid w:val="004A1410"/>
    <w:rsid w:val="004A15EA"/>
    <w:rsid w:val="004A2524"/>
    <w:rsid w:val="004A43A1"/>
    <w:rsid w:val="004A4B4A"/>
    <w:rsid w:val="004A6085"/>
    <w:rsid w:val="004A6A84"/>
    <w:rsid w:val="004A6FD5"/>
    <w:rsid w:val="004A709A"/>
    <w:rsid w:val="004A7CC1"/>
    <w:rsid w:val="004B1314"/>
    <w:rsid w:val="004B2A92"/>
    <w:rsid w:val="004B3135"/>
    <w:rsid w:val="004B39AC"/>
    <w:rsid w:val="004B3D63"/>
    <w:rsid w:val="004B4192"/>
    <w:rsid w:val="004B448A"/>
    <w:rsid w:val="004B5751"/>
    <w:rsid w:val="004B5F25"/>
    <w:rsid w:val="004B6CC4"/>
    <w:rsid w:val="004B714B"/>
    <w:rsid w:val="004B7571"/>
    <w:rsid w:val="004B7DBD"/>
    <w:rsid w:val="004C043B"/>
    <w:rsid w:val="004C0F41"/>
    <w:rsid w:val="004C11F9"/>
    <w:rsid w:val="004C193E"/>
    <w:rsid w:val="004C281A"/>
    <w:rsid w:val="004C2DDF"/>
    <w:rsid w:val="004C3072"/>
    <w:rsid w:val="004C3987"/>
    <w:rsid w:val="004C3CE5"/>
    <w:rsid w:val="004C41C5"/>
    <w:rsid w:val="004C4254"/>
    <w:rsid w:val="004C4430"/>
    <w:rsid w:val="004C46C8"/>
    <w:rsid w:val="004C4F25"/>
    <w:rsid w:val="004C4F80"/>
    <w:rsid w:val="004C5836"/>
    <w:rsid w:val="004C5A52"/>
    <w:rsid w:val="004C5D47"/>
    <w:rsid w:val="004C70EB"/>
    <w:rsid w:val="004C730E"/>
    <w:rsid w:val="004C754C"/>
    <w:rsid w:val="004C7D87"/>
    <w:rsid w:val="004C7E9D"/>
    <w:rsid w:val="004D12D8"/>
    <w:rsid w:val="004D191F"/>
    <w:rsid w:val="004D31F4"/>
    <w:rsid w:val="004D370B"/>
    <w:rsid w:val="004D4313"/>
    <w:rsid w:val="004D4ACC"/>
    <w:rsid w:val="004D4C9C"/>
    <w:rsid w:val="004D5F83"/>
    <w:rsid w:val="004D6700"/>
    <w:rsid w:val="004D7059"/>
    <w:rsid w:val="004D77D0"/>
    <w:rsid w:val="004E0AFA"/>
    <w:rsid w:val="004E0E83"/>
    <w:rsid w:val="004E0F97"/>
    <w:rsid w:val="004E1AA9"/>
    <w:rsid w:val="004E21A3"/>
    <w:rsid w:val="004E21BC"/>
    <w:rsid w:val="004E2554"/>
    <w:rsid w:val="004E2D4C"/>
    <w:rsid w:val="004E38D6"/>
    <w:rsid w:val="004E4121"/>
    <w:rsid w:val="004E4EDB"/>
    <w:rsid w:val="004E5636"/>
    <w:rsid w:val="004E573A"/>
    <w:rsid w:val="004E5DE1"/>
    <w:rsid w:val="004E7AD9"/>
    <w:rsid w:val="004F01AD"/>
    <w:rsid w:val="004F0470"/>
    <w:rsid w:val="004F06FE"/>
    <w:rsid w:val="004F0A40"/>
    <w:rsid w:val="004F136D"/>
    <w:rsid w:val="004F1DBB"/>
    <w:rsid w:val="004F22DE"/>
    <w:rsid w:val="004F2AD1"/>
    <w:rsid w:val="004F3182"/>
    <w:rsid w:val="004F3402"/>
    <w:rsid w:val="004F34F6"/>
    <w:rsid w:val="004F4767"/>
    <w:rsid w:val="004F56F7"/>
    <w:rsid w:val="004F58EF"/>
    <w:rsid w:val="004F6311"/>
    <w:rsid w:val="004F7E24"/>
    <w:rsid w:val="005001E2"/>
    <w:rsid w:val="00500785"/>
    <w:rsid w:val="00500F07"/>
    <w:rsid w:val="00501365"/>
    <w:rsid w:val="0050266C"/>
    <w:rsid w:val="005030F8"/>
    <w:rsid w:val="00505D97"/>
    <w:rsid w:val="00506B8D"/>
    <w:rsid w:val="00507056"/>
    <w:rsid w:val="005070B7"/>
    <w:rsid w:val="00510175"/>
    <w:rsid w:val="00510862"/>
    <w:rsid w:val="005108D2"/>
    <w:rsid w:val="00510BF7"/>
    <w:rsid w:val="00510EA8"/>
    <w:rsid w:val="005111DA"/>
    <w:rsid w:val="00511272"/>
    <w:rsid w:val="0051130B"/>
    <w:rsid w:val="00511ABD"/>
    <w:rsid w:val="005124DE"/>
    <w:rsid w:val="00512B09"/>
    <w:rsid w:val="00513C1F"/>
    <w:rsid w:val="005147D5"/>
    <w:rsid w:val="005148B8"/>
    <w:rsid w:val="00514CD5"/>
    <w:rsid w:val="005150D7"/>
    <w:rsid w:val="00515204"/>
    <w:rsid w:val="00515AC8"/>
    <w:rsid w:val="00516516"/>
    <w:rsid w:val="005171BA"/>
    <w:rsid w:val="0052025F"/>
    <w:rsid w:val="00520A1E"/>
    <w:rsid w:val="005211F3"/>
    <w:rsid w:val="005215CA"/>
    <w:rsid w:val="00521732"/>
    <w:rsid w:val="00521C94"/>
    <w:rsid w:val="00521F25"/>
    <w:rsid w:val="005231F4"/>
    <w:rsid w:val="0052343B"/>
    <w:rsid w:val="005234D5"/>
    <w:rsid w:val="00523C39"/>
    <w:rsid w:val="005240D6"/>
    <w:rsid w:val="00524583"/>
    <w:rsid w:val="00524A96"/>
    <w:rsid w:val="00525068"/>
    <w:rsid w:val="005255CB"/>
    <w:rsid w:val="00525AD5"/>
    <w:rsid w:val="00525C75"/>
    <w:rsid w:val="00527952"/>
    <w:rsid w:val="00527A79"/>
    <w:rsid w:val="00530141"/>
    <w:rsid w:val="005307B9"/>
    <w:rsid w:val="005307E6"/>
    <w:rsid w:val="00530BA6"/>
    <w:rsid w:val="00531630"/>
    <w:rsid w:val="00531682"/>
    <w:rsid w:val="00531A95"/>
    <w:rsid w:val="00532B54"/>
    <w:rsid w:val="0053325B"/>
    <w:rsid w:val="0053383A"/>
    <w:rsid w:val="00533C57"/>
    <w:rsid w:val="00535FB7"/>
    <w:rsid w:val="005361A3"/>
    <w:rsid w:val="00536C6E"/>
    <w:rsid w:val="00536C7B"/>
    <w:rsid w:val="00537C7B"/>
    <w:rsid w:val="005402BA"/>
    <w:rsid w:val="00540502"/>
    <w:rsid w:val="00541AB8"/>
    <w:rsid w:val="00541C23"/>
    <w:rsid w:val="005426C9"/>
    <w:rsid w:val="0054339F"/>
    <w:rsid w:val="005443AD"/>
    <w:rsid w:val="0054623A"/>
    <w:rsid w:val="00546346"/>
    <w:rsid w:val="00550813"/>
    <w:rsid w:val="005516E3"/>
    <w:rsid w:val="00552635"/>
    <w:rsid w:val="00552654"/>
    <w:rsid w:val="005526B9"/>
    <w:rsid w:val="005534F0"/>
    <w:rsid w:val="00553D21"/>
    <w:rsid w:val="0055443A"/>
    <w:rsid w:val="00554ED8"/>
    <w:rsid w:val="00554F3A"/>
    <w:rsid w:val="00555133"/>
    <w:rsid w:val="005553FD"/>
    <w:rsid w:val="0055549C"/>
    <w:rsid w:val="00555DCA"/>
    <w:rsid w:val="00556062"/>
    <w:rsid w:val="005567F1"/>
    <w:rsid w:val="00557103"/>
    <w:rsid w:val="005574C0"/>
    <w:rsid w:val="00557C3A"/>
    <w:rsid w:val="00557F53"/>
    <w:rsid w:val="00560A6F"/>
    <w:rsid w:val="00560F8F"/>
    <w:rsid w:val="00561235"/>
    <w:rsid w:val="005619D7"/>
    <w:rsid w:val="00561E55"/>
    <w:rsid w:val="00562630"/>
    <w:rsid w:val="00562BFB"/>
    <w:rsid w:val="00563675"/>
    <w:rsid w:val="00563B7D"/>
    <w:rsid w:val="00563DDF"/>
    <w:rsid w:val="00564A90"/>
    <w:rsid w:val="00565657"/>
    <w:rsid w:val="00565688"/>
    <w:rsid w:val="00565F9D"/>
    <w:rsid w:val="005666FC"/>
    <w:rsid w:val="00567AE9"/>
    <w:rsid w:val="0057081A"/>
    <w:rsid w:val="00570BD1"/>
    <w:rsid w:val="00571911"/>
    <w:rsid w:val="00572E78"/>
    <w:rsid w:val="00572F74"/>
    <w:rsid w:val="0057316C"/>
    <w:rsid w:val="00573C56"/>
    <w:rsid w:val="0057417D"/>
    <w:rsid w:val="005742D4"/>
    <w:rsid w:val="0057478F"/>
    <w:rsid w:val="00574BC8"/>
    <w:rsid w:val="00574DB6"/>
    <w:rsid w:val="00574E18"/>
    <w:rsid w:val="00575FF5"/>
    <w:rsid w:val="00576148"/>
    <w:rsid w:val="00577270"/>
    <w:rsid w:val="0057791E"/>
    <w:rsid w:val="005779BF"/>
    <w:rsid w:val="00577A1E"/>
    <w:rsid w:val="00580402"/>
    <w:rsid w:val="005804C4"/>
    <w:rsid w:val="0058074C"/>
    <w:rsid w:val="005808F1"/>
    <w:rsid w:val="005816B8"/>
    <w:rsid w:val="0058185C"/>
    <w:rsid w:val="005846D3"/>
    <w:rsid w:val="005848DC"/>
    <w:rsid w:val="00584A22"/>
    <w:rsid w:val="00584C55"/>
    <w:rsid w:val="00584CEC"/>
    <w:rsid w:val="0058538F"/>
    <w:rsid w:val="00585E9F"/>
    <w:rsid w:val="0058641A"/>
    <w:rsid w:val="00586C3F"/>
    <w:rsid w:val="0058712F"/>
    <w:rsid w:val="005872AB"/>
    <w:rsid w:val="005872CE"/>
    <w:rsid w:val="00590C2A"/>
    <w:rsid w:val="005917FA"/>
    <w:rsid w:val="005918A1"/>
    <w:rsid w:val="00591A58"/>
    <w:rsid w:val="005922F8"/>
    <w:rsid w:val="005927D5"/>
    <w:rsid w:val="005929B3"/>
    <w:rsid w:val="00593270"/>
    <w:rsid w:val="00593527"/>
    <w:rsid w:val="00593561"/>
    <w:rsid w:val="005936E0"/>
    <w:rsid w:val="00593D2F"/>
    <w:rsid w:val="00594DE5"/>
    <w:rsid w:val="00594EAD"/>
    <w:rsid w:val="00595CE0"/>
    <w:rsid w:val="005969C6"/>
    <w:rsid w:val="00596D77"/>
    <w:rsid w:val="005A07D9"/>
    <w:rsid w:val="005A0B26"/>
    <w:rsid w:val="005A1AC9"/>
    <w:rsid w:val="005A2A3B"/>
    <w:rsid w:val="005A3507"/>
    <w:rsid w:val="005A43D3"/>
    <w:rsid w:val="005A44DD"/>
    <w:rsid w:val="005A473F"/>
    <w:rsid w:val="005A5000"/>
    <w:rsid w:val="005A55A0"/>
    <w:rsid w:val="005A67C8"/>
    <w:rsid w:val="005A6CFC"/>
    <w:rsid w:val="005A6D53"/>
    <w:rsid w:val="005A70C5"/>
    <w:rsid w:val="005B10CD"/>
    <w:rsid w:val="005B18EC"/>
    <w:rsid w:val="005B2024"/>
    <w:rsid w:val="005B212B"/>
    <w:rsid w:val="005B2B3F"/>
    <w:rsid w:val="005B2F44"/>
    <w:rsid w:val="005B3122"/>
    <w:rsid w:val="005B3558"/>
    <w:rsid w:val="005B3FA9"/>
    <w:rsid w:val="005B4DFC"/>
    <w:rsid w:val="005B5248"/>
    <w:rsid w:val="005B6206"/>
    <w:rsid w:val="005B6559"/>
    <w:rsid w:val="005B66F3"/>
    <w:rsid w:val="005B6919"/>
    <w:rsid w:val="005B7991"/>
    <w:rsid w:val="005B7E13"/>
    <w:rsid w:val="005B7E29"/>
    <w:rsid w:val="005C0510"/>
    <w:rsid w:val="005C0C9F"/>
    <w:rsid w:val="005C1999"/>
    <w:rsid w:val="005C1AB8"/>
    <w:rsid w:val="005C2931"/>
    <w:rsid w:val="005C29CC"/>
    <w:rsid w:val="005C2B00"/>
    <w:rsid w:val="005C2B6D"/>
    <w:rsid w:val="005C2F1D"/>
    <w:rsid w:val="005C313E"/>
    <w:rsid w:val="005C3AC9"/>
    <w:rsid w:val="005C3B71"/>
    <w:rsid w:val="005C4C71"/>
    <w:rsid w:val="005C53D9"/>
    <w:rsid w:val="005C6618"/>
    <w:rsid w:val="005C7D12"/>
    <w:rsid w:val="005C7E63"/>
    <w:rsid w:val="005D0057"/>
    <w:rsid w:val="005D1DD5"/>
    <w:rsid w:val="005D219B"/>
    <w:rsid w:val="005D2B9A"/>
    <w:rsid w:val="005D3638"/>
    <w:rsid w:val="005D45CF"/>
    <w:rsid w:val="005D51F4"/>
    <w:rsid w:val="005D5920"/>
    <w:rsid w:val="005D5F7D"/>
    <w:rsid w:val="005D6A1E"/>
    <w:rsid w:val="005D6ACB"/>
    <w:rsid w:val="005D7586"/>
    <w:rsid w:val="005E11D1"/>
    <w:rsid w:val="005E1CFA"/>
    <w:rsid w:val="005E28A4"/>
    <w:rsid w:val="005E308A"/>
    <w:rsid w:val="005E34D5"/>
    <w:rsid w:val="005E48BC"/>
    <w:rsid w:val="005E4F26"/>
    <w:rsid w:val="005E5226"/>
    <w:rsid w:val="005E58DF"/>
    <w:rsid w:val="005E5922"/>
    <w:rsid w:val="005E5D9A"/>
    <w:rsid w:val="005E63A2"/>
    <w:rsid w:val="005E74D4"/>
    <w:rsid w:val="005E7BEB"/>
    <w:rsid w:val="005F06FD"/>
    <w:rsid w:val="005F0749"/>
    <w:rsid w:val="005F1875"/>
    <w:rsid w:val="005F242A"/>
    <w:rsid w:val="005F2741"/>
    <w:rsid w:val="005F27D7"/>
    <w:rsid w:val="005F2E75"/>
    <w:rsid w:val="005F37CE"/>
    <w:rsid w:val="005F38B7"/>
    <w:rsid w:val="005F43C3"/>
    <w:rsid w:val="005F58D4"/>
    <w:rsid w:val="005F5D68"/>
    <w:rsid w:val="005F5DBA"/>
    <w:rsid w:val="005F60C4"/>
    <w:rsid w:val="005F68BC"/>
    <w:rsid w:val="005F6BBB"/>
    <w:rsid w:val="005F71E2"/>
    <w:rsid w:val="00601824"/>
    <w:rsid w:val="00601943"/>
    <w:rsid w:val="00602A73"/>
    <w:rsid w:val="00602BDE"/>
    <w:rsid w:val="00603495"/>
    <w:rsid w:val="00603C56"/>
    <w:rsid w:val="00603F7D"/>
    <w:rsid w:val="00603FBB"/>
    <w:rsid w:val="00604E17"/>
    <w:rsid w:val="00605935"/>
    <w:rsid w:val="00607FC4"/>
    <w:rsid w:val="0061172A"/>
    <w:rsid w:val="00611DAC"/>
    <w:rsid w:val="00611FA0"/>
    <w:rsid w:val="006127D9"/>
    <w:rsid w:val="00612851"/>
    <w:rsid w:val="00612897"/>
    <w:rsid w:val="006131D4"/>
    <w:rsid w:val="00614C81"/>
    <w:rsid w:val="006153D2"/>
    <w:rsid w:val="00615805"/>
    <w:rsid w:val="00615903"/>
    <w:rsid w:val="0061603C"/>
    <w:rsid w:val="006162AD"/>
    <w:rsid w:val="00616A8B"/>
    <w:rsid w:val="00617169"/>
    <w:rsid w:val="0061755D"/>
    <w:rsid w:val="006179FA"/>
    <w:rsid w:val="00617A70"/>
    <w:rsid w:val="006201B3"/>
    <w:rsid w:val="00621A20"/>
    <w:rsid w:val="00621D56"/>
    <w:rsid w:val="00623744"/>
    <w:rsid w:val="00624634"/>
    <w:rsid w:val="00624F3F"/>
    <w:rsid w:val="00626416"/>
    <w:rsid w:val="00630197"/>
    <w:rsid w:val="0063062A"/>
    <w:rsid w:val="0063074C"/>
    <w:rsid w:val="00630821"/>
    <w:rsid w:val="00630FB8"/>
    <w:rsid w:val="00631258"/>
    <w:rsid w:val="00632039"/>
    <w:rsid w:val="0063360E"/>
    <w:rsid w:val="00633E55"/>
    <w:rsid w:val="006340EF"/>
    <w:rsid w:val="00636733"/>
    <w:rsid w:val="00637435"/>
    <w:rsid w:val="00641362"/>
    <w:rsid w:val="00641C77"/>
    <w:rsid w:val="006423B8"/>
    <w:rsid w:val="006425DA"/>
    <w:rsid w:val="0064287F"/>
    <w:rsid w:val="00642BA8"/>
    <w:rsid w:val="006436B2"/>
    <w:rsid w:val="00643708"/>
    <w:rsid w:val="00643995"/>
    <w:rsid w:val="006439F5"/>
    <w:rsid w:val="00643C01"/>
    <w:rsid w:val="00643DFD"/>
    <w:rsid w:val="006457B3"/>
    <w:rsid w:val="00645A48"/>
    <w:rsid w:val="00646706"/>
    <w:rsid w:val="00646CF2"/>
    <w:rsid w:val="0065158A"/>
    <w:rsid w:val="0065166B"/>
    <w:rsid w:val="00651CE7"/>
    <w:rsid w:val="00652140"/>
    <w:rsid w:val="00652AD3"/>
    <w:rsid w:val="00652C97"/>
    <w:rsid w:val="00652F22"/>
    <w:rsid w:val="00653745"/>
    <w:rsid w:val="00654012"/>
    <w:rsid w:val="00654631"/>
    <w:rsid w:val="00654BDA"/>
    <w:rsid w:val="006550BC"/>
    <w:rsid w:val="0065697B"/>
    <w:rsid w:val="00657144"/>
    <w:rsid w:val="006614A8"/>
    <w:rsid w:val="006615E0"/>
    <w:rsid w:val="00661EF1"/>
    <w:rsid w:val="006624E9"/>
    <w:rsid w:val="00662C37"/>
    <w:rsid w:val="00663074"/>
    <w:rsid w:val="006631E9"/>
    <w:rsid w:val="006638B7"/>
    <w:rsid w:val="00663F4F"/>
    <w:rsid w:val="006640AB"/>
    <w:rsid w:val="0066440A"/>
    <w:rsid w:val="0066567E"/>
    <w:rsid w:val="00665714"/>
    <w:rsid w:val="00666197"/>
    <w:rsid w:val="00666BF7"/>
    <w:rsid w:val="006674F6"/>
    <w:rsid w:val="00667754"/>
    <w:rsid w:val="00667E4B"/>
    <w:rsid w:val="00670210"/>
    <w:rsid w:val="00670BC2"/>
    <w:rsid w:val="006710F5"/>
    <w:rsid w:val="00672543"/>
    <w:rsid w:val="006727A5"/>
    <w:rsid w:val="00673123"/>
    <w:rsid w:val="00673504"/>
    <w:rsid w:val="00674560"/>
    <w:rsid w:val="00676904"/>
    <w:rsid w:val="00676B78"/>
    <w:rsid w:val="00676D6E"/>
    <w:rsid w:val="00677BC6"/>
    <w:rsid w:val="00677E99"/>
    <w:rsid w:val="0068024D"/>
    <w:rsid w:val="00680301"/>
    <w:rsid w:val="006803C9"/>
    <w:rsid w:val="006816AB"/>
    <w:rsid w:val="0068350A"/>
    <w:rsid w:val="00683845"/>
    <w:rsid w:val="00683AF0"/>
    <w:rsid w:val="00683CF3"/>
    <w:rsid w:val="006841D8"/>
    <w:rsid w:val="0068434A"/>
    <w:rsid w:val="006845B5"/>
    <w:rsid w:val="006851E3"/>
    <w:rsid w:val="00686CEF"/>
    <w:rsid w:val="00686D4D"/>
    <w:rsid w:val="00686DC7"/>
    <w:rsid w:val="00687989"/>
    <w:rsid w:val="00687B65"/>
    <w:rsid w:val="006901EF"/>
    <w:rsid w:val="00690272"/>
    <w:rsid w:val="0069063E"/>
    <w:rsid w:val="00691A4C"/>
    <w:rsid w:val="00691C5C"/>
    <w:rsid w:val="00692924"/>
    <w:rsid w:val="00692BBF"/>
    <w:rsid w:val="00693F21"/>
    <w:rsid w:val="006942D4"/>
    <w:rsid w:val="006944ED"/>
    <w:rsid w:val="006956D5"/>
    <w:rsid w:val="006957B6"/>
    <w:rsid w:val="00696424"/>
    <w:rsid w:val="00696A46"/>
    <w:rsid w:val="00696A74"/>
    <w:rsid w:val="00696E29"/>
    <w:rsid w:val="00696F6F"/>
    <w:rsid w:val="00696FBB"/>
    <w:rsid w:val="006A0118"/>
    <w:rsid w:val="006A05AF"/>
    <w:rsid w:val="006A07A0"/>
    <w:rsid w:val="006A0EB7"/>
    <w:rsid w:val="006A1635"/>
    <w:rsid w:val="006A22DB"/>
    <w:rsid w:val="006A2660"/>
    <w:rsid w:val="006A2AD6"/>
    <w:rsid w:val="006A38C2"/>
    <w:rsid w:val="006A3AF8"/>
    <w:rsid w:val="006A4208"/>
    <w:rsid w:val="006A4BB4"/>
    <w:rsid w:val="006A5700"/>
    <w:rsid w:val="006A5B40"/>
    <w:rsid w:val="006A5EE3"/>
    <w:rsid w:val="006A67F3"/>
    <w:rsid w:val="006A6AAD"/>
    <w:rsid w:val="006A6F10"/>
    <w:rsid w:val="006A74F5"/>
    <w:rsid w:val="006A7A1D"/>
    <w:rsid w:val="006B03C4"/>
    <w:rsid w:val="006B0C07"/>
    <w:rsid w:val="006B127F"/>
    <w:rsid w:val="006B1DDC"/>
    <w:rsid w:val="006B1EBB"/>
    <w:rsid w:val="006B22B8"/>
    <w:rsid w:val="006B3256"/>
    <w:rsid w:val="006B4837"/>
    <w:rsid w:val="006B4908"/>
    <w:rsid w:val="006B4CB5"/>
    <w:rsid w:val="006B6442"/>
    <w:rsid w:val="006B71AD"/>
    <w:rsid w:val="006B7207"/>
    <w:rsid w:val="006B76D6"/>
    <w:rsid w:val="006B7748"/>
    <w:rsid w:val="006B77A6"/>
    <w:rsid w:val="006B7954"/>
    <w:rsid w:val="006C07B8"/>
    <w:rsid w:val="006C0DB7"/>
    <w:rsid w:val="006C19ED"/>
    <w:rsid w:val="006C2EBE"/>
    <w:rsid w:val="006C3044"/>
    <w:rsid w:val="006C352B"/>
    <w:rsid w:val="006C3F78"/>
    <w:rsid w:val="006C4374"/>
    <w:rsid w:val="006C4DC6"/>
    <w:rsid w:val="006C5082"/>
    <w:rsid w:val="006C5323"/>
    <w:rsid w:val="006C5A04"/>
    <w:rsid w:val="006C722F"/>
    <w:rsid w:val="006C7949"/>
    <w:rsid w:val="006C7D03"/>
    <w:rsid w:val="006D000E"/>
    <w:rsid w:val="006D0900"/>
    <w:rsid w:val="006D0948"/>
    <w:rsid w:val="006D1E66"/>
    <w:rsid w:val="006D2573"/>
    <w:rsid w:val="006D257C"/>
    <w:rsid w:val="006D2A98"/>
    <w:rsid w:val="006D3941"/>
    <w:rsid w:val="006D3A55"/>
    <w:rsid w:val="006D3C12"/>
    <w:rsid w:val="006D436F"/>
    <w:rsid w:val="006D5376"/>
    <w:rsid w:val="006D57BB"/>
    <w:rsid w:val="006D57F3"/>
    <w:rsid w:val="006D6B60"/>
    <w:rsid w:val="006D7073"/>
    <w:rsid w:val="006D7D29"/>
    <w:rsid w:val="006E0144"/>
    <w:rsid w:val="006E0791"/>
    <w:rsid w:val="006E0B62"/>
    <w:rsid w:val="006E1079"/>
    <w:rsid w:val="006E14DE"/>
    <w:rsid w:val="006E4783"/>
    <w:rsid w:val="006E624D"/>
    <w:rsid w:val="006E67CE"/>
    <w:rsid w:val="006E6EE9"/>
    <w:rsid w:val="006E75A8"/>
    <w:rsid w:val="006F09A9"/>
    <w:rsid w:val="006F0FAB"/>
    <w:rsid w:val="006F10CD"/>
    <w:rsid w:val="006F2118"/>
    <w:rsid w:val="006F25CA"/>
    <w:rsid w:val="006F2E99"/>
    <w:rsid w:val="006F2F37"/>
    <w:rsid w:val="006F3CE5"/>
    <w:rsid w:val="006F44B9"/>
    <w:rsid w:val="006F4AE8"/>
    <w:rsid w:val="006F518F"/>
    <w:rsid w:val="006F5EDF"/>
    <w:rsid w:val="006F5FDD"/>
    <w:rsid w:val="006F60EE"/>
    <w:rsid w:val="006F7428"/>
    <w:rsid w:val="006F74CA"/>
    <w:rsid w:val="006F77B7"/>
    <w:rsid w:val="00700216"/>
    <w:rsid w:val="00700A70"/>
    <w:rsid w:val="00700D81"/>
    <w:rsid w:val="0070159E"/>
    <w:rsid w:val="00702373"/>
    <w:rsid w:val="00702CFB"/>
    <w:rsid w:val="00702ED9"/>
    <w:rsid w:val="00702EFE"/>
    <w:rsid w:val="007035CB"/>
    <w:rsid w:val="00703857"/>
    <w:rsid w:val="00703942"/>
    <w:rsid w:val="0070473E"/>
    <w:rsid w:val="007047D3"/>
    <w:rsid w:val="00704A9F"/>
    <w:rsid w:val="00704D85"/>
    <w:rsid w:val="007054A9"/>
    <w:rsid w:val="007063C0"/>
    <w:rsid w:val="0070699A"/>
    <w:rsid w:val="00707163"/>
    <w:rsid w:val="00707454"/>
    <w:rsid w:val="007077FE"/>
    <w:rsid w:val="0071096C"/>
    <w:rsid w:val="00710A61"/>
    <w:rsid w:val="00710EC1"/>
    <w:rsid w:val="00711C5B"/>
    <w:rsid w:val="00711DEE"/>
    <w:rsid w:val="00712C95"/>
    <w:rsid w:val="007133B1"/>
    <w:rsid w:val="00715944"/>
    <w:rsid w:val="00715C26"/>
    <w:rsid w:val="007166B9"/>
    <w:rsid w:val="0071793E"/>
    <w:rsid w:val="007208A3"/>
    <w:rsid w:val="007210BA"/>
    <w:rsid w:val="0072317B"/>
    <w:rsid w:val="00723324"/>
    <w:rsid w:val="007249BC"/>
    <w:rsid w:val="00724A9D"/>
    <w:rsid w:val="00725772"/>
    <w:rsid w:val="00726D5F"/>
    <w:rsid w:val="0072769A"/>
    <w:rsid w:val="0072782B"/>
    <w:rsid w:val="00727838"/>
    <w:rsid w:val="007278E8"/>
    <w:rsid w:val="00727B01"/>
    <w:rsid w:val="007301D9"/>
    <w:rsid w:val="00730673"/>
    <w:rsid w:val="00730D00"/>
    <w:rsid w:val="0073148D"/>
    <w:rsid w:val="00731E18"/>
    <w:rsid w:val="007328B6"/>
    <w:rsid w:val="007329AF"/>
    <w:rsid w:val="00732DE3"/>
    <w:rsid w:val="00732EFC"/>
    <w:rsid w:val="007331B5"/>
    <w:rsid w:val="0073337F"/>
    <w:rsid w:val="007338B4"/>
    <w:rsid w:val="0073443D"/>
    <w:rsid w:val="00735ED5"/>
    <w:rsid w:val="0073613C"/>
    <w:rsid w:val="00737041"/>
    <w:rsid w:val="007375D0"/>
    <w:rsid w:val="00737C25"/>
    <w:rsid w:val="00737DAB"/>
    <w:rsid w:val="00740510"/>
    <w:rsid w:val="0074078A"/>
    <w:rsid w:val="0074091B"/>
    <w:rsid w:val="00740979"/>
    <w:rsid w:val="00741863"/>
    <w:rsid w:val="00741B65"/>
    <w:rsid w:val="0074227F"/>
    <w:rsid w:val="0074292F"/>
    <w:rsid w:val="00742DEF"/>
    <w:rsid w:val="007435A7"/>
    <w:rsid w:val="00743959"/>
    <w:rsid w:val="0074395B"/>
    <w:rsid w:val="00744603"/>
    <w:rsid w:val="00744BBA"/>
    <w:rsid w:val="007458D9"/>
    <w:rsid w:val="00745E8F"/>
    <w:rsid w:val="00746156"/>
    <w:rsid w:val="00746663"/>
    <w:rsid w:val="0075089A"/>
    <w:rsid w:val="00751464"/>
    <w:rsid w:val="007516E6"/>
    <w:rsid w:val="00752A82"/>
    <w:rsid w:val="00753B9A"/>
    <w:rsid w:val="00753EF2"/>
    <w:rsid w:val="007541ED"/>
    <w:rsid w:val="007549B1"/>
    <w:rsid w:val="00754ABC"/>
    <w:rsid w:val="00754C04"/>
    <w:rsid w:val="0075678E"/>
    <w:rsid w:val="00756D30"/>
    <w:rsid w:val="00757E4C"/>
    <w:rsid w:val="00757F54"/>
    <w:rsid w:val="0076047D"/>
    <w:rsid w:val="0076050E"/>
    <w:rsid w:val="00761573"/>
    <w:rsid w:val="007618D1"/>
    <w:rsid w:val="0076195C"/>
    <w:rsid w:val="00761E9C"/>
    <w:rsid w:val="00762AF5"/>
    <w:rsid w:val="0076326C"/>
    <w:rsid w:val="00763433"/>
    <w:rsid w:val="00764659"/>
    <w:rsid w:val="00765165"/>
    <w:rsid w:val="0076557C"/>
    <w:rsid w:val="007659D5"/>
    <w:rsid w:val="00765E7C"/>
    <w:rsid w:val="0076621A"/>
    <w:rsid w:val="00770A3E"/>
    <w:rsid w:val="00771968"/>
    <w:rsid w:val="00771FD6"/>
    <w:rsid w:val="0077267F"/>
    <w:rsid w:val="007729A1"/>
    <w:rsid w:val="00772F77"/>
    <w:rsid w:val="00773342"/>
    <w:rsid w:val="00773388"/>
    <w:rsid w:val="007733DE"/>
    <w:rsid w:val="0077358E"/>
    <w:rsid w:val="00773BAF"/>
    <w:rsid w:val="00773C23"/>
    <w:rsid w:val="00773C96"/>
    <w:rsid w:val="0077495B"/>
    <w:rsid w:val="00774A2A"/>
    <w:rsid w:val="00774D54"/>
    <w:rsid w:val="007759F4"/>
    <w:rsid w:val="00776006"/>
    <w:rsid w:val="007762E2"/>
    <w:rsid w:val="00776D35"/>
    <w:rsid w:val="0077723E"/>
    <w:rsid w:val="0077743D"/>
    <w:rsid w:val="00777FD5"/>
    <w:rsid w:val="0078000F"/>
    <w:rsid w:val="00780459"/>
    <w:rsid w:val="007807F3"/>
    <w:rsid w:val="007810A1"/>
    <w:rsid w:val="007816E7"/>
    <w:rsid w:val="007821A9"/>
    <w:rsid w:val="00782A49"/>
    <w:rsid w:val="00782C00"/>
    <w:rsid w:val="00782FDE"/>
    <w:rsid w:val="007837D8"/>
    <w:rsid w:val="00784106"/>
    <w:rsid w:val="0078494E"/>
    <w:rsid w:val="007852A8"/>
    <w:rsid w:val="007855C8"/>
    <w:rsid w:val="007859FC"/>
    <w:rsid w:val="00787640"/>
    <w:rsid w:val="00787DE3"/>
    <w:rsid w:val="00787DFB"/>
    <w:rsid w:val="007907DA"/>
    <w:rsid w:val="007919DD"/>
    <w:rsid w:val="007928A7"/>
    <w:rsid w:val="00792B16"/>
    <w:rsid w:val="00792E65"/>
    <w:rsid w:val="00793D3F"/>
    <w:rsid w:val="00793DAC"/>
    <w:rsid w:val="007959AC"/>
    <w:rsid w:val="0079612D"/>
    <w:rsid w:val="0079630E"/>
    <w:rsid w:val="007971B0"/>
    <w:rsid w:val="00797523"/>
    <w:rsid w:val="007979AF"/>
    <w:rsid w:val="00797C0D"/>
    <w:rsid w:val="007A0463"/>
    <w:rsid w:val="007A04A9"/>
    <w:rsid w:val="007A067D"/>
    <w:rsid w:val="007A0BD8"/>
    <w:rsid w:val="007A132B"/>
    <w:rsid w:val="007A185C"/>
    <w:rsid w:val="007A22D2"/>
    <w:rsid w:val="007A37F2"/>
    <w:rsid w:val="007A38B0"/>
    <w:rsid w:val="007A4379"/>
    <w:rsid w:val="007A4E39"/>
    <w:rsid w:val="007A4FA2"/>
    <w:rsid w:val="007A50E0"/>
    <w:rsid w:val="007A5567"/>
    <w:rsid w:val="007A55B8"/>
    <w:rsid w:val="007A5A82"/>
    <w:rsid w:val="007A5B18"/>
    <w:rsid w:val="007A5CB4"/>
    <w:rsid w:val="007A64D9"/>
    <w:rsid w:val="007A6B11"/>
    <w:rsid w:val="007A6F75"/>
    <w:rsid w:val="007B03BF"/>
    <w:rsid w:val="007B0A12"/>
    <w:rsid w:val="007B0C71"/>
    <w:rsid w:val="007B1D7B"/>
    <w:rsid w:val="007B2517"/>
    <w:rsid w:val="007B2F18"/>
    <w:rsid w:val="007B30AC"/>
    <w:rsid w:val="007B310E"/>
    <w:rsid w:val="007B4E04"/>
    <w:rsid w:val="007B5296"/>
    <w:rsid w:val="007B5EA4"/>
    <w:rsid w:val="007B7A95"/>
    <w:rsid w:val="007C070B"/>
    <w:rsid w:val="007C072C"/>
    <w:rsid w:val="007C09AA"/>
    <w:rsid w:val="007C0B8B"/>
    <w:rsid w:val="007C0C0B"/>
    <w:rsid w:val="007C117E"/>
    <w:rsid w:val="007C11BA"/>
    <w:rsid w:val="007C1215"/>
    <w:rsid w:val="007C1E76"/>
    <w:rsid w:val="007C287C"/>
    <w:rsid w:val="007C2FD3"/>
    <w:rsid w:val="007C516A"/>
    <w:rsid w:val="007C6A28"/>
    <w:rsid w:val="007C70B5"/>
    <w:rsid w:val="007C7D17"/>
    <w:rsid w:val="007D1AF8"/>
    <w:rsid w:val="007D1EF2"/>
    <w:rsid w:val="007D258E"/>
    <w:rsid w:val="007D3516"/>
    <w:rsid w:val="007D3AD1"/>
    <w:rsid w:val="007D4933"/>
    <w:rsid w:val="007D5B0B"/>
    <w:rsid w:val="007D5F68"/>
    <w:rsid w:val="007D688F"/>
    <w:rsid w:val="007D6D12"/>
    <w:rsid w:val="007D6F08"/>
    <w:rsid w:val="007D70E2"/>
    <w:rsid w:val="007D7EB4"/>
    <w:rsid w:val="007E0C45"/>
    <w:rsid w:val="007E107D"/>
    <w:rsid w:val="007E10DA"/>
    <w:rsid w:val="007E1174"/>
    <w:rsid w:val="007E1BEA"/>
    <w:rsid w:val="007E253F"/>
    <w:rsid w:val="007E2929"/>
    <w:rsid w:val="007E3141"/>
    <w:rsid w:val="007E3FE8"/>
    <w:rsid w:val="007E4122"/>
    <w:rsid w:val="007E4D0C"/>
    <w:rsid w:val="007E4DC5"/>
    <w:rsid w:val="007E5CB7"/>
    <w:rsid w:val="007E5DFA"/>
    <w:rsid w:val="007E6474"/>
    <w:rsid w:val="007E677B"/>
    <w:rsid w:val="007E6C90"/>
    <w:rsid w:val="007E6CA7"/>
    <w:rsid w:val="007E6D45"/>
    <w:rsid w:val="007E7104"/>
    <w:rsid w:val="007E7509"/>
    <w:rsid w:val="007F079B"/>
    <w:rsid w:val="007F1303"/>
    <w:rsid w:val="007F21CC"/>
    <w:rsid w:val="007F4165"/>
    <w:rsid w:val="007F4EA5"/>
    <w:rsid w:val="007F5981"/>
    <w:rsid w:val="007F6EAE"/>
    <w:rsid w:val="007F763A"/>
    <w:rsid w:val="007F7E0B"/>
    <w:rsid w:val="008002ED"/>
    <w:rsid w:val="008007C6"/>
    <w:rsid w:val="00801A3F"/>
    <w:rsid w:val="00802825"/>
    <w:rsid w:val="00802959"/>
    <w:rsid w:val="00803E3E"/>
    <w:rsid w:val="008058F6"/>
    <w:rsid w:val="00805FAB"/>
    <w:rsid w:val="00806091"/>
    <w:rsid w:val="008060C0"/>
    <w:rsid w:val="00806257"/>
    <w:rsid w:val="008068B6"/>
    <w:rsid w:val="008070E5"/>
    <w:rsid w:val="0080712D"/>
    <w:rsid w:val="00807249"/>
    <w:rsid w:val="00810112"/>
    <w:rsid w:val="00810395"/>
    <w:rsid w:val="0081078D"/>
    <w:rsid w:val="00810A76"/>
    <w:rsid w:val="008110E2"/>
    <w:rsid w:val="00811493"/>
    <w:rsid w:val="0081181B"/>
    <w:rsid w:val="008120E6"/>
    <w:rsid w:val="0081218E"/>
    <w:rsid w:val="00812A23"/>
    <w:rsid w:val="00814467"/>
    <w:rsid w:val="008147A2"/>
    <w:rsid w:val="00815426"/>
    <w:rsid w:val="00815B24"/>
    <w:rsid w:val="00815C21"/>
    <w:rsid w:val="00815CEE"/>
    <w:rsid w:val="00815EE5"/>
    <w:rsid w:val="00816167"/>
    <w:rsid w:val="0081648B"/>
    <w:rsid w:val="00816E95"/>
    <w:rsid w:val="00817BFF"/>
    <w:rsid w:val="00820156"/>
    <w:rsid w:val="008208B3"/>
    <w:rsid w:val="00820968"/>
    <w:rsid w:val="00820E1D"/>
    <w:rsid w:val="008215BB"/>
    <w:rsid w:val="00821D45"/>
    <w:rsid w:val="0082337F"/>
    <w:rsid w:val="00824A4E"/>
    <w:rsid w:val="00824B70"/>
    <w:rsid w:val="00825423"/>
    <w:rsid w:val="008260C7"/>
    <w:rsid w:val="00826371"/>
    <w:rsid w:val="008267F5"/>
    <w:rsid w:val="00826C38"/>
    <w:rsid w:val="00826D4D"/>
    <w:rsid w:val="00826E4C"/>
    <w:rsid w:val="00827A2F"/>
    <w:rsid w:val="00827C03"/>
    <w:rsid w:val="008305F3"/>
    <w:rsid w:val="00830E81"/>
    <w:rsid w:val="00830FE8"/>
    <w:rsid w:val="0083113F"/>
    <w:rsid w:val="00831575"/>
    <w:rsid w:val="00832A2E"/>
    <w:rsid w:val="00832B61"/>
    <w:rsid w:val="00832C83"/>
    <w:rsid w:val="00832C9F"/>
    <w:rsid w:val="00832F03"/>
    <w:rsid w:val="00834067"/>
    <w:rsid w:val="0083447E"/>
    <w:rsid w:val="0083461C"/>
    <w:rsid w:val="0083530A"/>
    <w:rsid w:val="00835900"/>
    <w:rsid w:val="0083658B"/>
    <w:rsid w:val="0083676C"/>
    <w:rsid w:val="00837658"/>
    <w:rsid w:val="008377A4"/>
    <w:rsid w:val="00837B2E"/>
    <w:rsid w:val="00837CEB"/>
    <w:rsid w:val="00840961"/>
    <w:rsid w:val="00841348"/>
    <w:rsid w:val="008419B3"/>
    <w:rsid w:val="00841A19"/>
    <w:rsid w:val="00841C73"/>
    <w:rsid w:val="00841CF3"/>
    <w:rsid w:val="0084227A"/>
    <w:rsid w:val="00842347"/>
    <w:rsid w:val="008426EE"/>
    <w:rsid w:val="008432DE"/>
    <w:rsid w:val="008433A8"/>
    <w:rsid w:val="00843E9E"/>
    <w:rsid w:val="00844231"/>
    <w:rsid w:val="008444D0"/>
    <w:rsid w:val="00844D09"/>
    <w:rsid w:val="0084509E"/>
    <w:rsid w:val="0084513A"/>
    <w:rsid w:val="00845A17"/>
    <w:rsid w:val="00845F87"/>
    <w:rsid w:val="00845FEC"/>
    <w:rsid w:val="00846349"/>
    <w:rsid w:val="008463F7"/>
    <w:rsid w:val="00846903"/>
    <w:rsid w:val="00847501"/>
    <w:rsid w:val="00851C89"/>
    <w:rsid w:val="00851F56"/>
    <w:rsid w:val="008529F5"/>
    <w:rsid w:val="00852D12"/>
    <w:rsid w:val="00852FF7"/>
    <w:rsid w:val="008533FF"/>
    <w:rsid w:val="00853C19"/>
    <w:rsid w:val="00854640"/>
    <w:rsid w:val="00854CF2"/>
    <w:rsid w:val="00855CFF"/>
    <w:rsid w:val="00855DF9"/>
    <w:rsid w:val="00855FB8"/>
    <w:rsid w:val="008563C5"/>
    <w:rsid w:val="008564A2"/>
    <w:rsid w:val="00856FCC"/>
    <w:rsid w:val="00857B67"/>
    <w:rsid w:val="00857F9F"/>
    <w:rsid w:val="008601A2"/>
    <w:rsid w:val="0086032D"/>
    <w:rsid w:val="008609BD"/>
    <w:rsid w:val="0086172F"/>
    <w:rsid w:val="008626B1"/>
    <w:rsid w:val="00862AE7"/>
    <w:rsid w:val="00862CE3"/>
    <w:rsid w:val="008631CD"/>
    <w:rsid w:val="008649F9"/>
    <w:rsid w:val="00864E2A"/>
    <w:rsid w:val="00864EB1"/>
    <w:rsid w:val="008651D4"/>
    <w:rsid w:val="008653D0"/>
    <w:rsid w:val="00865568"/>
    <w:rsid w:val="008661C8"/>
    <w:rsid w:val="0086664B"/>
    <w:rsid w:val="00866B5B"/>
    <w:rsid w:val="00867566"/>
    <w:rsid w:val="008676B6"/>
    <w:rsid w:val="00867E6E"/>
    <w:rsid w:val="008703C9"/>
    <w:rsid w:val="00870B06"/>
    <w:rsid w:val="008748E3"/>
    <w:rsid w:val="00875E12"/>
    <w:rsid w:val="00876634"/>
    <w:rsid w:val="00876892"/>
    <w:rsid w:val="00877F71"/>
    <w:rsid w:val="0088086C"/>
    <w:rsid w:val="008808B5"/>
    <w:rsid w:val="00881761"/>
    <w:rsid w:val="00881AA2"/>
    <w:rsid w:val="00882465"/>
    <w:rsid w:val="00882CF3"/>
    <w:rsid w:val="00882D4B"/>
    <w:rsid w:val="00883508"/>
    <w:rsid w:val="00883BA6"/>
    <w:rsid w:val="00884209"/>
    <w:rsid w:val="00884272"/>
    <w:rsid w:val="00884CD8"/>
    <w:rsid w:val="0088535F"/>
    <w:rsid w:val="00885810"/>
    <w:rsid w:val="00885BD2"/>
    <w:rsid w:val="00886438"/>
    <w:rsid w:val="00886439"/>
    <w:rsid w:val="008869F8"/>
    <w:rsid w:val="00886D67"/>
    <w:rsid w:val="00886F52"/>
    <w:rsid w:val="0088712A"/>
    <w:rsid w:val="00887966"/>
    <w:rsid w:val="00890376"/>
    <w:rsid w:val="008909B9"/>
    <w:rsid w:val="008911BF"/>
    <w:rsid w:val="008917D5"/>
    <w:rsid w:val="00891E51"/>
    <w:rsid w:val="00892682"/>
    <w:rsid w:val="0089360D"/>
    <w:rsid w:val="008939A4"/>
    <w:rsid w:val="00893A82"/>
    <w:rsid w:val="00893DD7"/>
    <w:rsid w:val="008947AF"/>
    <w:rsid w:val="00895777"/>
    <w:rsid w:val="00895F1C"/>
    <w:rsid w:val="008965ED"/>
    <w:rsid w:val="0089667C"/>
    <w:rsid w:val="008971EB"/>
    <w:rsid w:val="0089736A"/>
    <w:rsid w:val="008A0B31"/>
    <w:rsid w:val="008A0FC9"/>
    <w:rsid w:val="008A145A"/>
    <w:rsid w:val="008A153F"/>
    <w:rsid w:val="008A1C17"/>
    <w:rsid w:val="008A1D49"/>
    <w:rsid w:val="008A2095"/>
    <w:rsid w:val="008A2260"/>
    <w:rsid w:val="008A23BB"/>
    <w:rsid w:val="008A29B8"/>
    <w:rsid w:val="008A3ABC"/>
    <w:rsid w:val="008A48E2"/>
    <w:rsid w:val="008A52C7"/>
    <w:rsid w:val="008A554D"/>
    <w:rsid w:val="008A5595"/>
    <w:rsid w:val="008A5C0B"/>
    <w:rsid w:val="008A7253"/>
    <w:rsid w:val="008B0239"/>
    <w:rsid w:val="008B0B4B"/>
    <w:rsid w:val="008B0EE7"/>
    <w:rsid w:val="008B0F62"/>
    <w:rsid w:val="008B167A"/>
    <w:rsid w:val="008B1825"/>
    <w:rsid w:val="008B26C7"/>
    <w:rsid w:val="008B2DC0"/>
    <w:rsid w:val="008B432C"/>
    <w:rsid w:val="008B46B4"/>
    <w:rsid w:val="008B4B38"/>
    <w:rsid w:val="008B53BE"/>
    <w:rsid w:val="008B5E0A"/>
    <w:rsid w:val="008B5F25"/>
    <w:rsid w:val="008B6718"/>
    <w:rsid w:val="008B6DEF"/>
    <w:rsid w:val="008B7DC3"/>
    <w:rsid w:val="008C079C"/>
    <w:rsid w:val="008C10A4"/>
    <w:rsid w:val="008C14EC"/>
    <w:rsid w:val="008C180E"/>
    <w:rsid w:val="008C2163"/>
    <w:rsid w:val="008C29B0"/>
    <w:rsid w:val="008C342B"/>
    <w:rsid w:val="008C3E9F"/>
    <w:rsid w:val="008C4598"/>
    <w:rsid w:val="008C546F"/>
    <w:rsid w:val="008C5B67"/>
    <w:rsid w:val="008C5B90"/>
    <w:rsid w:val="008C5C1F"/>
    <w:rsid w:val="008C6B44"/>
    <w:rsid w:val="008C6FD5"/>
    <w:rsid w:val="008C74DF"/>
    <w:rsid w:val="008C7AD2"/>
    <w:rsid w:val="008C7BFB"/>
    <w:rsid w:val="008C7EA0"/>
    <w:rsid w:val="008D08FF"/>
    <w:rsid w:val="008D0E23"/>
    <w:rsid w:val="008D1109"/>
    <w:rsid w:val="008D1136"/>
    <w:rsid w:val="008D14DD"/>
    <w:rsid w:val="008D1D5B"/>
    <w:rsid w:val="008D29CB"/>
    <w:rsid w:val="008D35BD"/>
    <w:rsid w:val="008D3B2C"/>
    <w:rsid w:val="008D40AB"/>
    <w:rsid w:val="008D436A"/>
    <w:rsid w:val="008D441A"/>
    <w:rsid w:val="008D490D"/>
    <w:rsid w:val="008D4FDF"/>
    <w:rsid w:val="008D5056"/>
    <w:rsid w:val="008D54A5"/>
    <w:rsid w:val="008D7151"/>
    <w:rsid w:val="008D7360"/>
    <w:rsid w:val="008D77AC"/>
    <w:rsid w:val="008E196A"/>
    <w:rsid w:val="008E1C3B"/>
    <w:rsid w:val="008E248B"/>
    <w:rsid w:val="008E2567"/>
    <w:rsid w:val="008E2A35"/>
    <w:rsid w:val="008E2F09"/>
    <w:rsid w:val="008E3EBF"/>
    <w:rsid w:val="008E4043"/>
    <w:rsid w:val="008E5471"/>
    <w:rsid w:val="008E5864"/>
    <w:rsid w:val="008E6D24"/>
    <w:rsid w:val="008F09AD"/>
    <w:rsid w:val="008F2E97"/>
    <w:rsid w:val="008F30B6"/>
    <w:rsid w:val="008F3290"/>
    <w:rsid w:val="008F3B2F"/>
    <w:rsid w:val="008F4C15"/>
    <w:rsid w:val="008F5676"/>
    <w:rsid w:val="008F684C"/>
    <w:rsid w:val="008F6948"/>
    <w:rsid w:val="008F6DA0"/>
    <w:rsid w:val="008F734C"/>
    <w:rsid w:val="008F7631"/>
    <w:rsid w:val="0090033E"/>
    <w:rsid w:val="00900706"/>
    <w:rsid w:val="0090122A"/>
    <w:rsid w:val="00901A44"/>
    <w:rsid w:val="009024A8"/>
    <w:rsid w:val="00904234"/>
    <w:rsid w:val="00904664"/>
    <w:rsid w:val="009048CA"/>
    <w:rsid w:val="009049E8"/>
    <w:rsid w:val="00904E07"/>
    <w:rsid w:val="009056FA"/>
    <w:rsid w:val="00905E75"/>
    <w:rsid w:val="00906767"/>
    <w:rsid w:val="00906D1F"/>
    <w:rsid w:val="009070A1"/>
    <w:rsid w:val="00907A80"/>
    <w:rsid w:val="0091023B"/>
    <w:rsid w:val="009105F2"/>
    <w:rsid w:val="009108F7"/>
    <w:rsid w:val="00910B2B"/>
    <w:rsid w:val="00910BE8"/>
    <w:rsid w:val="00910F48"/>
    <w:rsid w:val="0091176D"/>
    <w:rsid w:val="00911BBD"/>
    <w:rsid w:val="00912506"/>
    <w:rsid w:val="00912585"/>
    <w:rsid w:val="009132B5"/>
    <w:rsid w:val="0091393D"/>
    <w:rsid w:val="009141E4"/>
    <w:rsid w:val="00914C71"/>
    <w:rsid w:val="00915013"/>
    <w:rsid w:val="0091554E"/>
    <w:rsid w:val="0091646D"/>
    <w:rsid w:val="0091666A"/>
    <w:rsid w:val="00916DA1"/>
    <w:rsid w:val="0092159B"/>
    <w:rsid w:val="00921F33"/>
    <w:rsid w:val="009224D1"/>
    <w:rsid w:val="009226FF"/>
    <w:rsid w:val="00923791"/>
    <w:rsid w:val="00924117"/>
    <w:rsid w:val="009247D5"/>
    <w:rsid w:val="00925505"/>
    <w:rsid w:val="00925574"/>
    <w:rsid w:val="00926396"/>
    <w:rsid w:val="009263F6"/>
    <w:rsid w:val="00926F99"/>
    <w:rsid w:val="00927C6E"/>
    <w:rsid w:val="00930703"/>
    <w:rsid w:val="00930799"/>
    <w:rsid w:val="00930FCD"/>
    <w:rsid w:val="0093158E"/>
    <w:rsid w:val="00931B08"/>
    <w:rsid w:val="00931CB0"/>
    <w:rsid w:val="0093344B"/>
    <w:rsid w:val="00933760"/>
    <w:rsid w:val="00934C47"/>
    <w:rsid w:val="00935175"/>
    <w:rsid w:val="00935C6F"/>
    <w:rsid w:val="009368E4"/>
    <w:rsid w:val="00936E6D"/>
    <w:rsid w:val="00937335"/>
    <w:rsid w:val="00937AB2"/>
    <w:rsid w:val="0094015F"/>
    <w:rsid w:val="00940812"/>
    <w:rsid w:val="00940EA1"/>
    <w:rsid w:val="009415B4"/>
    <w:rsid w:val="00941CF9"/>
    <w:rsid w:val="009428D0"/>
    <w:rsid w:val="009446F1"/>
    <w:rsid w:val="00944E5D"/>
    <w:rsid w:val="00945124"/>
    <w:rsid w:val="009451EE"/>
    <w:rsid w:val="009453D9"/>
    <w:rsid w:val="00946039"/>
    <w:rsid w:val="0094634D"/>
    <w:rsid w:val="00946405"/>
    <w:rsid w:val="00947963"/>
    <w:rsid w:val="009503B5"/>
    <w:rsid w:val="00950C1F"/>
    <w:rsid w:val="00951BAA"/>
    <w:rsid w:val="00951D2C"/>
    <w:rsid w:val="009521C0"/>
    <w:rsid w:val="0095289D"/>
    <w:rsid w:val="00952A57"/>
    <w:rsid w:val="009533E9"/>
    <w:rsid w:val="00953AA3"/>
    <w:rsid w:val="00954457"/>
    <w:rsid w:val="00954460"/>
    <w:rsid w:val="00954565"/>
    <w:rsid w:val="00954EA9"/>
    <w:rsid w:val="00954F87"/>
    <w:rsid w:val="00955070"/>
    <w:rsid w:val="0095529A"/>
    <w:rsid w:val="00956671"/>
    <w:rsid w:val="00956CC3"/>
    <w:rsid w:val="00956E7A"/>
    <w:rsid w:val="0095791B"/>
    <w:rsid w:val="00957EBA"/>
    <w:rsid w:val="0096077C"/>
    <w:rsid w:val="00960838"/>
    <w:rsid w:val="00960BD2"/>
    <w:rsid w:val="00962B48"/>
    <w:rsid w:val="00962C2E"/>
    <w:rsid w:val="00962EDE"/>
    <w:rsid w:val="00963AAB"/>
    <w:rsid w:val="00964160"/>
    <w:rsid w:val="00964D65"/>
    <w:rsid w:val="0096565B"/>
    <w:rsid w:val="00965C99"/>
    <w:rsid w:val="00966815"/>
    <w:rsid w:val="00966CBB"/>
    <w:rsid w:val="00966ECE"/>
    <w:rsid w:val="009674FD"/>
    <w:rsid w:val="00967702"/>
    <w:rsid w:val="009703BC"/>
    <w:rsid w:val="00973374"/>
    <w:rsid w:val="00973426"/>
    <w:rsid w:val="00973C55"/>
    <w:rsid w:val="009744E0"/>
    <w:rsid w:val="00974A9D"/>
    <w:rsid w:val="00975AC3"/>
    <w:rsid w:val="00976064"/>
    <w:rsid w:val="00976EFF"/>
    <w:rsid w:val="0097737F"/>
    <w:rsid w:val="00977667"/>
    <w:rsid w:val="00977D24"/>
    <w:rsid w:val="00977F10"/>
    <w:rsid w:val="00981B4B"/>
    <w:rsid w:val="00981BAE"/>
    <w:rsid w:val="00982587"/>
    <w:rsid w:val="00982F2A"/>
    <w:rsid w:val="00982FB1"/>
    <w:rsid w:val="00983270"/>
    <w:rsid w:val="00984E65"/>
    <w:rsid w:val="00985F69"/>
    <w:rsid w:val="00986210"/>
    <w:rsid w:val="0098672C"/>
    <w:rsid w:val="0098685E"/>
    <w:rsid w:val="00986A1B"/>
    <w:rsid w:val="00986C28"/>
    <w:rsid w:val="00987202"/>
    <w:rsid w:val="009879C1"/>
    <w:rsid w:val="0099018E"/>
    <w:rsid w:val="00990916"/>
    <w:rsid w:val="009913CA"/>
    <w:rsid w:val="00991C20"/>
    <w:rsid w:val="00991E7A"/>
    <w:rsid w:val="00992F8B"/>
    <w:rsid w:val="00992FFE"/>
    <w:rsid w:val="009932CE"/>
    <w:rsid w:val="00993558"/>
    <w:rsid w:val="009939D8"/>
    <w:rsid w:val="00993CD2"/>
    <w:rsid w:val="00994D6C"/>
    <w:rsid w:val="009958E6"/>
    <w:rsid w:val="00995E36"/>
    <w:rsid w:val="00996375"/>
    <w:rsid w:val="00996908"/>
    <w:rsid w:val="00996AE2"/>
    <w:rsid w:val="00996BFA"/>
    <w:rsid w:val="00996FEE"/>
    <w:rsid w:val="0099799C"/>
    <w:rsid w:val="00997B74"/>
    <w:rsid w:val="009A05B9"/>
    <w:rsid w:val="009A08EE"/>
    <w:rsid w:val="009A0DA7"/>
    <w:rsid w:val="009A1E08"/>
    <w:rsid w:val="009A2499"/>
    <w:rsid w:val="009A414C"/>
    <w:rsid w:val="009A5155"/>
    <w:rsid w:val="009A5BDB"/>
    <w:rsid w:val="009A5F70"/>
    <w:rsid w:val="009A61AB"/>
    <w:rsid w:val="009A6E0E"/>
    <w:rsid w:val="009A7026"/>
    <w:rsid w:val="009A79C2"/>
    <w:rsid w:val="009A7B9D"/>
    <w:rsid w:val="009B05DD"/>
    <w:rsid w:val="009B06FE"/>
    <w:rsid w:val="009B0A2E"/>
    <w:rsid w:val="009B1256"/>
    <w:rsid w:val="009B29FF"/>
    <w:rsid w:val="009B3269"/>
    <w:rsid w:val="009B3992"/>
    <w:rsid w:val="009B41DA"/>
    <w:rsid w:val="009B47A8"/>
    <w:rsid w:val="009B4B69"/>
    <w:rsid w:val="009B6141"/>
    <w:rsid w:val="009B7BB3"/>
    <w:rsid w:val="009C0173"/>
    <w:rsid w:val="009C0F7C"/>
    <w:rsid w:val="009C0FB7"/>
    <w:rsid w:val="009C1CDD"/>
    <w:rsid w:val="009C3ACF"/>
    <w:rsid w:val="009C3FA0"/>
    <w:rsid w:val="009C46C2"/>
    <w:rsid w:val="009C4721"/>
    <w:rsid w:val="009C4807"/>
    <w:rsid w:val="009C4F64"/>
    <w:rsid w:val="009C5AC9"/>
    <w:rsid w:val="009C699D"/>
    <w:rsid w:val="009C6F67"/>
    <w:rsid w:val="009C7535"/>
    <w:rsid w:val="009D0698"/>
    <w:rsid w:val="009D0A09"/>
    <w:rsid w:val="009D0B6D"/>
    <w:rsid w:val="009D0DAF"/>
    <w:rsid w:val="009D0EE5"/>
    <w:rsid w:val="009D14CF"/>
    <w:rsid w:val="009D27DF"/>
    <w:rsid w:val="009D4B6C"/>
    <w:rsid w:val="009D5362"/>
    <w:rsid w:val="009D6957"/>
    <w:rsid w:val="009D73BB"/>
    <w:rsid w:val="009D78E8"/>
    <w:rsid w:val="009E10F4"/>
    <w:rsid w:val="009E1980"/>
    <w:rsid w:val="009E257A"/>
    <w:rsid w:val="009E2869"/>
    <w:rsid w:val="009E2BE3"/>
    <w:rsid w:val="009E329E"/>
    <w:rsid w:val="009E3447"/>
    <w:rsid w:val="009E3E01"/>
    <w:rsid w:val="009E40C7"/>
    <w:rsid w:val="009E4718"/>
    <w:rsid w:val="009E4DCB"/>
    <w:rsid w:val="009E4FEF"/>
    <w:rsid w:val="009E6149"/>
    <w:rsid w:val="009E6666"/>
    <w:rsid w:val="009E6AEB"/>
    <w:rsid w:val="009F01E4"/>
    <w:rsid w:val="009F14F6"/>
    <w:rsid w:val="009F3F0A"/>
    <w:rsid w:val="009F3F73"/>
    <w:rsid w:val="009F4108"/>
    <w:rsid w:val="009F4282"/>
    <w:rsid w:val="009F4778"/>
    <w:rsid w:val="009F4D95"/>
    <w:rsid w:val="009F4F04"/>
    <w:rsid w:val="009F51CA"/>
    <w:rsid w:val="009F5FF0"/>
    <w:rsid w:val="009F67FB"/>
    <w:rsid w:val="009F73A0"/>
    <w:rsid w:val="009F764C"/>
    <w:rsid w:val="00A0024E"/>
    <w:rsid w:val="00A005ED"/>
    <w:rsid w:val="00A0072B"/>
    <w:rsid w:val="00A016F5"/>
    <w:rsid w:val="00A02F62"/>
    <w:rsid w:val="00A05AE9"/>
    <w:rsid w:val="00A06218"/>
    <w:rsid w:val="00A06BC8"/>
    <w:rsid w:val="00A07392"/>
    <w:rsid w:val="00A07C7D"/>
    <w:rsid w:val="00A10363"/>
    <w:rsid w:val="00A122B0"/>
    <w:rsid w:val="00A1233D"/>
    <w:rsid w:val="00A13380"/>
    <w:rsid w:val="00A13A29"/>
    <w:rsid w:val="00A13E7F"/>
    <w:rsid w:val="00A14FF1"/>
    <w:rsid w:val="00A152C4"/>
    <w:rsid w:val="00A15EBC"/>
    <w:rsid w:val="00A16885"/>
    <w:rsid w:val="00A17432"/>
    <w:rsid w:val="00A17923"/>
    <w:rsid w:val="00A17C76"/>
    <w:rsid w:val="00A200D6"/>
    <w:rsid w:val="00A202E7"/>
    <w:rsid w:val="00A2110B"/>
    <w:rsid w:val="00A216AA"/>
    <w:rsid w:val="00A2298F"/>
    <w:rsid w:val="00A232DC"/>
    <w:rsid w:val="00A2348A"/>
    <w:rsid w:val="00A24366"/>
    <w:rsid w:val="00A243AB"/>
    <w:rsid w:val="00A2455A"/>
    <w:rsid w:val="00A24597"/>
    <w:rsid w:val="00A248B0"/>
    <w:rsid w:val="00A25213"/>
    <w:rsid w:val="00A254AA"/>
    <w:rsid w:val="00A2562A"/>
    <w:rsid w:val="00A25B34"/>
    <w:rsid w:val="00A2619F"/>
    <w:rsid w:val="00A2666E"/>
    <w:rsid w:val="00A26A1F"/>
    <w:rsid w:val="00A26BBE"/>
    <w:rsid w:val="00A26DF8"/>
    <w:rsid w:val="00A27353"/>
    <w:rsid w:val="00A27622"/>
    <w:rsid w:val="00A2764F"/>
    <w:rsid w:val="00A27CD0"/>
    <w:rsid w:val="00A30598"/>
    <w:rsid w:val="00A31931"/>
    <w:rsid w:val="00A31C99"/>
    <w:rsid w:val="00A32550"/>
    <w:rsid w:val="00A32785"/>
    <w:rsid w:val="00A32A04"/>
    <w:rsid w:val="00A33FA4"/>
    <w:rsid w:val="00A34650"/>
    <w:rsid w:val="00A35722"/>
    <w:rsid w:val="00A35946"/>
    <w:rsid w:val="00A36BE0"/>
    <w:rsid w:val="00A36F42"/>
    <w:rsid w:val="00A37182"/>
    <w:rsid w:val="00A37D5D"/>
    <w:rsid w:val="00A4071D"/>
    <w:rsid w:val="00A409BF"/>
    <w:rsid w:val="00A40ABF"/>
    <w:rsid w:val="00A410D9"/>
    <w:rsid w:val="00A4189E"/>
    <w:rsid w:val="00A41B19"/>
    <w:rsid w:val="00A41CF6"/>
    <w:rsid w:val="00A41DCE"/>
    <w:rsid w:val="00A421F7"/>
    <w:rsid w:val="00A43165"/>
    <w:rsid w:val="00A431A3"/>
    <w:rsid w:val="00A445BC"/>
    <w:rsid w:val="00A44E1B"/>
    <w:rsid w:val="00A45A15"/>
    <w:rsid w:val="00A463AC"/>
    <w:rsid w:val="00A4776C"/>
    <w:rsid w:val="00A477D8"/>
    <w:rsid w:val="00A47DF4"/>
    <w:rsid w:val="00A47FED"/>
    <w:rsid w:val="00A51E4F"/>
    <w:rsid w:val="00A5202E"/>
    <w:rsid w:val="00A52544"/>
    <w:rsid w:val="00A5288B"/>
    <w:rsid w:val="00A52954"/>
    <w:rsid w:val="00A52E2A"/>
    <w:rsid w:val="00A532DA"/>
    <w:rsid w:val="00A53394"/>
    <w:rsid w:val="00A537BC"/>
    <w:rsid w:val="00A5468F"/>
    <w:rsid w:val="00A54E73"/>
    <w:rsid w:val="00A552A0"/>
    <w:rsid w:val="00A5689B"/>
    <w:rsid w:val="00A56D10"/>
    <w:rsid w:val="00A57225"/>
    <w:rsid w:val="00A57B68"/>
    <w:rsid w:val="00A605E2"/>
    <w:rsid w:val="00A60C20"/>
    <w:rsid w:val="00A611A8"/>
    <w:rsid w:val="00A61932"/>
    <w:rsid w:val="00A61D34"/>
    <w:rsid w:val="00A61E1E"/>
    <w:rsid w:val="00A61E90"/>
    <w:rsid w:val="00A63572"/>
    <w:rsid w:val="00A63B21"/>
    <w:rsid w:val="00A63B31"/>
    <w:rsid w:val="00A63BC4"/>
    <w:rsid w:val="00A63D37"/>
    <w:rsid w:val="00A6422B"/>
    <w:rsid w:val="00A6463F"/>
    <w:rsid w:val="00A65452"/>
    <w:rsid w:val="00A65578"/>
    <w:rsid w:val="00A669D1"/>
    <w:rsid w:val="00A66CA5"/>
    <w:rsid w:val="00A6725F"/>
    <w:rsid w:val="00A679B5"/>
    <w:rsid w:val="00A713C5"/>
    <w:rsid w:val="00A71D62"/>
    <w:rsid w:val="00A72220"/>
    <w:rsid w:val="00A72E80"/>
    <w:rsid w:val="00A72F55"/>
    <w:rsid w:val="00A72FE1"/>
    <w:rsid w:val="00A74142"/>
    <w:rsid w:val="00A745C2"/>
    <w:rsid w:val="00A749E0"/>
    <w:rsid w:val="00A74C67"/>
    <w:rsid w:val="00A75192"/>
    <w:rsid w:val="00A75239"/>
    <w:rsid w:val="00A763D6"/>
    <w:rsid w:val="00A767D8"/>
    <w:rsid w:val="00A76B2B"/>
    <w:rsid w:val="00A7755A"/>
    <w:rsid w:val="00A775E9"/>
    <w:rsid w:val="00A77D0D"/>
    <w:rsid w:val="00A804CC"/>
    <w:rsid w:val="00A81629"/>
    <w:rsid w:val="00A826F1"/>
    <w:rsid w:val="00A82797"/>
    <w:rsid w:val="00A82F98"/>
    <w:rsid w:val="00A8342A"/>
    <w:rsid w:val="00A843CA"/>
    <w:rsid w:val="00A8444E"/>
    <w:rsid w:val="00A84BF1"/>
    <w:rsid w:val="00A860F2"/>
    <w:rsid w:val="00A87F3A"/>
    <w:rsid w:val="00A9058D"/>
    <w:rsid w:val="00A91352"/>
    <w:rsid w:val="00A92317"/>
    <w:rsid w:val="00A9276E"/>
    <w:rsid w:val="00A929F5"/>
    <w:rsid w:val="00A92BA7"/>
    <w:rsid w:val="00A92D41"/>
    <w:rsid w:val="00A934D9"/>
    <w:rsid w:val="00A939F5"/>
    <w:rsid w:val="00A93EB6"/>
    <w:rsid w:val="00A94155"/>
    <w:rsid w:val="00A94661"/>
    <w:rsid w:val="00A9578C"/>
    <w:rsid w:val="00A96CBB"/>
    <w:rsid w:val="00A971F5"/>
    <w:rsid w:val="00A9794E"/>
    <w:rsid w:val="00A97DEA"/>
    <w:rsid w:val="00AA0407"/>
    <w:rsid w:val="00AA1439"/>
    <w:rsid w:val="00AA2205"/>
    <w:rsid w:val="00AA283C"/>
    <w:rsid w:val="00AA2C03"/>
    <w:rsid w:val="00AA3A46"/>
    <w:rsid w:val="00AA4235"/>
    <w:rsid w:val="00AA4C32"/>
    <w:rsid w:val="00AA513E"/>
    <w:rsid w:val="00AA5F22"/>
    <w:rsid w:val="00AA63FB"/>
    <w:rsid w:val="00AA6ABB"/>
    <w:rsid w:val="00AA6EAF"/>
    <w:rsid w:val="00AB026C"/>
    <w:rsid w:val="00AB0542"/>
    <w:rsid w:val="00AB07A2"/>
    <w:rsid w:val="00AB10E1"/>
    <w:rsid w:val="00AB218C"/>
    <w:rsid w:val="00AB2D7F"/>
    <w:rsid w:val="00AB392A"/>
    <w:rsid w:val="00AB3A66"/>
    <w:rsid w:val="00AB4458"/>
    <w:rsid w:val="00AB4A0A"/>
    <w:rsid w:val="00AB4C42"/>
    <w:rsid w:val="00AC0060"/>
    <w:rsid w:val="00AC02D7"/>
    <w:rsid w:val="00AC04AF"/>
    <w:rsid w:val="00AC08A6"/>
    <w:rsid w:val="00AC18D4"/>
    <w:rsid w:val="00AC1FDA"/>
    <w:rsid w:val="00AC2036"/>
    <w:rsid w:val="00AC20B6"/>
    <w:rsid w:val="00AC2185"/>
    <w:rsid w:val="00AC2487"/>
    <w:rsid w:val="00AC3291"/>
    <w:rsid w:val="00AC3297"/>
    <w:rsid w:val="00AC3E2B"/>
    <w:rsid w:val="00AC4AEE"/>
    <w:rsid w:val="00AC63FE"/>
    <w:rsid w:val="00AC66DC"/>
    <w:rsid w:val="00AC67E4"/>
    <w:rsid w:val="00AC67FE"/>
    <w:rsid w:val="00AC6A75"/>
    <w:rsid w:val="00AC762B"/>
    <w:rsid w:val="00AD005E"/>
    <w:rsid w:val="00AD09B6"/>
    <w:rsid w:val="00AD0C81"/>
    <w:rsid w:val="00AD1399"/>
    <w:rsid w:val="00AD16E2"/>
    <w:rsid w:val="00AD1708"/>
    <w:rsid w:val="00AD1A36"/>
    <w:rsid w:val="00AD1DE4"/>
    <w:rsid w:val="00AD224C"/>
    <w:rsid w:val="00AD2CBD"/>
    <w:rsid w:val="00AD2CF2"/>
    <w:rsid w:val="00AD34ED"/>
    <w:rsid w:val="00AD3C17"/>
    <w:rsid w:val="00AD3EAF"/>
    <w:rsid w:val="00AD482F"/>
    <w:rsid w:val="00AD494E"/>
    <w:rsid w:val="00AD4B77"/>
    <w:rsid w:val="00AD4D86"/>
    <w:rsid w:val="00AD5415"/>
    <w:rsid w:val="00AD6ACF"/>
    <w:rsid w:val="00AD706E"/>
    <w:rsid w:val="00AD7A50"/>
    <w:rsid w:val="00AD7B89"/>
    <w:rsid w:val="00AE08A5"/>
    <w:rsid w:val="00AE0A1D"/>
    <w:rsid w:val="00AE0B2B"/>
    <w:rsid w:val="00AE0EFE"/>
    <w:rsid w:val="00AE1909"/>
    <w:rsid w:val="00AE1DB5"/>
    <w:rsid w:val="00AE2171"/>
    <w:rsid w:val="00AE239F"/>
    <w:rsid w:val="00AE2A5F"/>
    <w:rsid w:val="00AE2DB7"/>
    <w:rsid w:val="00AE3669"/>
    <w:rsid w:val="00AE41A9"/>
    <w:rsid w:val="00AE4981"/>
    <w:rsid w:val="00AE6CCC"/>
    <w:rsid w:val="00AE7263"/>
    <w:rsid w:val="00AE7DE2"/>
    <w:rsid w:val="00AE7FB8"/>
    <w:rsid w:val="00AF0012"/>
    <w:rsid w:val="00AF097C"/>
    <w:rsid w:val="00AF09F2"/>
    <w:rsid w:val="00AF0A3F"/>
    <w:rsid w:val="00AF1613"/>
    <w:rsid w:val="00AF1E04"/>
    <w:rsid w:val="00AF28A9"/>
    <w:rsid w:val="00AF30BA"/>
    <w:rsid w:val="00AF36F5"/>
    <w:rsid w:val="00AF3E4D"/>
    <w:rsid w:val="00AF496D"/>
    <w:rsid w:val="00AF5D8F"/>
    <w:rsid w:val="00AF5D92"/>
    <w:rsid w:val="00AF746B"/>
    <w:rsid w:val="00AF7C48"/>
    <w:rsid w:val="00AF7F80"/>
    <w:rsid w:val="00B002FF"/>
    <w:rsid w:val="00B0043A"/>
    <w:rsid w:val="00B004FE"/>
    <w:rsid w:val="00B00E19"/>
    <w:rsid w:val="00B00F16"/>
    <w:rsid w:val="00B0233F"/>
    <w:rsid w:val="00B02376"/>
    <w:rsid w:val="00B02C7A"/>
    <w:rsid w:val="00B02F4E"/>
    <w:rsid w:val="00B03069"/>
    <w:rsid w:val="00B033BD"/>
    <w:rsid w:val="00B046A6"/>
    <w:rsid w:val="00B04A8E"/>
    <w:rsid w:val="00B04ADA"/>
    <w:rsid w:val="00B04E76"/>
    <w:rsid w:val="00B0604A"/>
    <w:rsid w:val="00B0672D"/>
    <w:rsid w:val="00B07211"/>
    <w:rsid w:val="00B100AC"/>
    <w:rsid w:val="00B107C0"/>
    <w:rsid w:val="00B1133C"/>
    <w:rsid w:val="00B11748"/>
    <w:rsid w:val="00B11988"/>
    <w:rsid w:val="00B11E4C"/>
    <w:rsid w:val="00B120E6"/>
    <w:rsid w:val="00B122A1"/>
    <w:rsid w:val="00B12A0F"/>
    <w:rsid w:val="00B13A02"/>
    <w:rsid w:val="00B13AEF"/>
    <w:rsid w:val="00B13B17"/>
    <w:rsid w:val="00B13C70"/>
    <w:rsid w:val="00B154CB"/>
    <w:rsid w:val="00B15611"/>
    <w:rsid w:val="00B1678A"/>
    <w:rsid w:val="00B16DCD"/>
    <w:rsid w:val="00B16F90"/>
    <w:rsid w:val="00B1772C"/>
    <w:rsid w:val="00B178AA"/>
    <w:rsid w:val="00B17D05"/>
    <w:rsid w:val="00B2004C"/>
    <w:rsid w:val="00B20135"/>
    <w:rsid w:val="00B207F1"/>
    <w:rsid w:val="00B21255"/>
    <w:rsid w:val="00B22504"/>
    <w:rsid w:val="00B24D20"/>
    <w:rsid w:val="00B24EC6"/>
    <w:rsid w:val="00B24F78"/>
    <w:rsid w:val="00B25927"/>
    <w:rsid w:val="00B26806"/>
    <w:rsid w:val="00B26905"/>
    <w:rsid w:val="00B27794"/>
    <w:rsid w:val="00B30316"/>
    <w:rsid w:val="00B3037B"/>
    <w:rsid w:val="00B307ED"/>
    <w:rsid w:val="00B309DE"/>
    <w:rsid w:val="00B30EA6"/>
    <w:rsid w:val="00B31D91"/>
    <w:rsid w:val="00B324F9"/>
    <w:rsid w:val="00B32964"/>
    <w:rsid w:val="00B33403"/>
    <w:rsid w:val="00B340E3"/>
    <w:rsid w:val="00B3434A"/>
    <w:rsid w:val="00B3436D"/>
    <w:rsid w:val="00B34739"/>
    <w:rsid w:val="00B34818"/>
    <w:rsid w:val="00B34CA7"/>
    <w:rsid w:val="00B34D90"/>
    <w:rsid w:val="00B357DC"/>
    <w:rsid w:val="00B36254"/>
    <w:rsid w:val="00B36B04"/>
    <w:rsid w:val="00B36F02"/>
    <w:rsid w:val="00B37E26"/>
    <w:rsid w:val="00B37F00"/>
    <w:rsid w:val="00B40276"/>
    <w:rsid w:val="00B40B09"/>
    <w:rsid w:val="00B4100C"/>
    <w:rsid w:val="00B411DF"/>
    <w:rsid w:val="00B4161C"/>
    <w:rsid w:val="00B41771"/>
    <w:rsid w:val="00B41841"/>
    <w:rsid w:val="00B41972"/>
    <w:rsid w:val="00B4354D"/>
    <w:rsid w:val="00B44B00"/>
    <w:rsid w:val="00B46212"/>
    <w:rsid w:val="00B46955"/>
    <w:rsid w:val="00B47426"/>
    <w:rsid w:val="00B47665"/>
    <w:rsid w:val="00B478F5"/>
    <w:rsid w:val="00B47D90"/>
    <w:rsid w:val="00B506A1"/>
    <w:rsid w:val="00B50AC4"/>
    <w:rsid w:val="00B50AE7"/>
    <w:rsid w:val="00B516F1"/>
    <w:rsid w:val="00B51AE4"/>
    <w:rsid w:val="00B51C87"/>
    <w:rsid w:val="00B533EB"/>
    <w:rsid w:val="00B53669"/>
    <w:rsid w:val="00B53799"/>
    <w:rsid w:val="00B53859"/>
    <w:rsid w:val="00B53BCF"/>
    <w:rsid w:val="00B55616"/>
    <w:rsid w:val="00B55674"/>
    <w:rsid w:val="00B55B5E"/>
    <w:rsid w:val="00B55BE8"/>
    <w:rsid w:val="00B55D71"/>
    <w:rsid w:val="00B561F1"/>
    <w:rsid w:val="00B56453"/>
    <w:rsid w:val="00B57BF4"/>
    <w:rsid w:val="00B57C1F"/>
    <w:rsid w:val="00B57F65"/>
    <w:rsid w:val="00B60183"/>
    <w:rsid w:val="00B60367"/>
    <w:rsid w:val="00B60E10"/>
    <w:rsid w:val="00B60EEF"/>
    <w:rsid w:val="00B61A1E"/>
    <w:rsid w:val="00B6283F"/>
    <w:rsid w:val="00B62C7F"/>
    <w:rsid w:val="00B630EE"/>
    <w:rsid w:val="00B6387F"/>
    <w:rsid w:val="00B63BBA"/>
    <w:rsid w:val="00B6423A"/>
    <w:rsid w:val="00B6493D"/>
    <w:rsid w:val="00B64E03"/>
    <w:rsid w:val="00B66838"/>
    <w:rsid w:val="00B67163"/>
    <w:rsid w:val="00B70276"/>
    <w:rsid w:val="00B70FE9"/>
    <w:rsid w:val="00B722F6"/>
    <w:rsid w:val="00B7235D"/>
    <w:rsid w:val="00B73334"/>
    <w:rsid w:val="00B73B98"/>
    <w:rsid w:val="00B73E8A"/>
    <w:rsid w:val="00B74C8C"/>
    <w:rsid w:val="00B7593E"/>
    <w:rsid w:val="00B75D87"/>
    <w:rsid w:val="00B76B8F"/>
    <w:rsid w:val="00B77E57"/>
    <w:rsid w:val="00B77E6B"/>
    <w:rsid w:val="00B8044D"/>
    <w:rsid w:val="00B809F2"/>
    <w:rsid w:val="00B811D2"/>
    <w:rsid w:val="00B812CD"/>
    <w:rsid w:val="00B8173F"/>
    <w:rsid w:val="00B81806"/>
    <w:rsid w:val="00B83790"/>
    <w:rsid w:val="00B8445A"/>
    <w:rsid w:val="00B84BBF"/>
    <w:rsid w:val="00B852E1"/>
    <w:rsid w:val="00B85322"/>
    <w:rsid w:val="00B85F8A"/>
    <w:rsid w:val="00B861B1"/>
    <w:rsid w:val="00B862DF"/>
    <w:rsid w:val="00B871BB"/>
    <w:rsid w:val="00B87AB1"/>
    <w:rsid w:val="00B87F03"/>
    <w:rsid w:val="00B90700"/>
    <w:rsid w:val="00B910BE"/>
    <w:rsid w:val="00B91811"/>
    <w:rsid w:val="00B927A5"/>
    <w:rsid w:val="00B92851"/>
    <w:rsid w:val="00B931CB"/>
    <w:rsid w:val="00B94245"/>
    <w:rsid w:val="00B94E66"/>
    <w:rsid w:val="00B95226"/>
    <w:rsid w:val="00B95255"/>
    <w:rsid w:val="00B95311"/>
    <w:rsid w:val="00B95329"/>
    <w:rsid w:val="00B9547B"/>
    <w:rsid w:val="00B95D46"/>
    <w:rsid w:val="00B9642C"/>
    <w:rsid w:val="00B964EB"/>
    <w:rsid w:val="00B96A5B"/>
    <w:rsid w:val="00BA082D"/>
    <w:rsid w:val="00BA0ED3"/>
    <w:rsid w:val="00BA1EEF"/>
    <w:rsid w:val="00BA2741"/>
    <w:rsid w:val="00BA2835"/>
    <w:rsid w:val="00BA290E"/>
    <w:rsid w:val="00BA2926"/>
    <w:rsid w:val="00BA2A8F"/>
    <w:rsid w:val="00BA2BC6"/>
    <w:rsid w:val="00BA2C99"/>
    <w:rsid w:val="00BA30E8"/>
    <w:rsid w:val="00BA3208"/>
    <w:rsid w:val="00BA425B"/>
    <w:rsid w:val="00BA443C"/>
    <w:rsid w:val="00BA469E"/>
    <w:rsid w:val="00BA5D57"/>
    <w:rsid w:val="00BA5F58"/>
    <w:rsid w:val="00BA608F"/>
    <w:rsid w:val="00BA6367"/>
    <w:rsid w:val="00BA65EF"/>
    <w:rsid w:val="00BA6681"/>
    <w:rsid w:val="00BA713A"/>
    <w:rsid w:val="00BA7677"/>
    <w:rsid w:val="00BB05B1"/>
    <w:rsid w:val="00BB0AF3"/>
    <w:rsid w:val="00BB0D63"/>
    <w:rsid w:val="00BB11E1"/>
    <w:rsid w:val="00BB134D"/>
    <w:rsid w:val="00BB1CC8"/>
    <w:rsid w:val="00BB25A2"/>
    <w:rsid w:val="00BB2A03"/>
    <w:rsid w:val="00BB2DAD"/>
    <w:rsid w:val="00BB30EC"/>
    <w:rsid w:val="00BB53BA"/>
    <w:rsid w:val="00BB6324"/>
    <w:rsid w:val="00BB6A28"/>
    <w:rsid w:val="00BB6FD1"/>
    <w:rsid w:val="00BB7857"/>
    <w:rsid w:val="00BC03CE"/>
    <w:rsid w:val="00BC1113"/>
    <w:rsid w:val="00BC18BB"/>
    <w:rsid w:val="00BC1A11"/>
    <w:rsid w:val="00BC239D"/>
    <w:rsid w:val="00BC2D1C"/>
    <w:rsid w:val="00BC2E88"/>
    <w:rsid w:val="00BC3D60"/>
    <w:rsid w:val="00BC48E4"/>
    <w:rsid w:val="00BC4A99"/>
    <w:rsid w:val="00BC5364"/>
    <w:rsid w:val="00BC5733"/>
    <w:rsid w:val="00BC5FA7"/>
    <w:rsid w:val="00BC6216"/>
    <w:rsid w:val="00BC6832"/>
    <w:rsid w:val="00BC68C9"/>
    <w:rsid w:val="00BC7029"/>
    <w:rsid w:val="00BC7042"/>
    <w:rsid w:val="00BD1872"/>
    <w:rsid w:val="00BD27CC"/>
    <w:rsid w:val="00BD2E6D"/>
    <w:rsid w:val="00BD2F1E"/>
    <w:rsid w:val="00BD3605"/>
    <w:rsid w:val="00BD3945"/>
    <w:rsid w:val="00BD39C8"/>
    <w:rsid w:val="00BD4143"/>
    <w:rsid w:val="00BD49C6"/>
    <w:rsid w:val="00BD4BC1"/>
    <w:rsid w:val="00BD4DED"/>
    <w:rsid w:val="00BD4F1B"/>
    <w:rsid w:val="00BD544D"/>
    <w:rsid w:val="00BD6498"/>
    <w:rsid w:val="00BD69A4"/>
    <w:rsid w:val="00BD7361"/>
    <w:rsid w:val="00BD7530"/>
    <w:rsid w:val="00BE1555"/>
    <w:rsid w:val="00BE1689"/>
    <w:rsid w:val="00BE1944"/>
    <w:rsid w:val="00BE1C85"/>
    <w:rsid w:val="00BE353B"/>
    <w:rsid w:val="00BE3725"/>
    <w:rsid w:val="00BE508A"/>
    <w:rsid w:val="00BE521E"/>
    <w:rsid w:val="00BE563B"/>
    <w:rsid w:val="00BE5F8F"/>
    <w:rsid w:val="00BE62AA"/>
    <w:rsid w:val="00BE656A"/>
    <w:rsid w:val="00BE6E35"/>
    <w:rsid w:val="00BE7C98"/>
    <w:rsid w:val="00BE7CEF"/>
    <w:rsid w:val="00BF00DC"/>
    <w:rsid w:val="00BF0997"/>
    <w:rsid w:val="00BF09A8"/>
    <w:rsid w:val="00BF0DB8"/>
    <w:rsid w:val="00BF1D66"/>
    <w:rsid w:val="00BF1E37"/>
    <w:rsid w:val="00BF24B6"/>
    <w:rsid w:val="00BF24D3"/>
    <w:rsid w:val="00BF2578"/>
    <w:rsid w:val="00BF3384"/>
    <w:rsid w:val="00BF3924"/>
    <w:rsid w:val="00BF3E3A"/>
    <w:rsid w:val="00BF4350"/>
    <w:rsid w:val="00BF49FB"/>
    <w:rsid w:val="00BF4D5E"/>
    <w:rsid w:val="00BF501F"/>
    <w:rsid w:val="00BF50F6"/>
    <w:rsid w:val="00BF58F1"/>
    <w:rsid w:val="00BF6443"/>
    <w:rsid w:val="00BF6861"/>
    <w:rsid w:val="00BF6CF4"/>
    <w:rsid w:val="00BF7B04"/>
    <w:rsid w:val="00C004C6"/>
    <w:rsid w:val="00C02185"/>
    <w:rsid w:val="00C02DB8"/>
    <w:rsid w:val="00C04575"/>
    <w:rsid w:val="00C053DA"/>
    <w:rsid w:val="00C05499"/>
    <w:rsid w:val="00C057CD"/>
    <w:rsid w:val="00C0584C"/>
    <w:rsid w:val="00C058DE"/>
    <w:rsid w:val="00C05ED3"/>
    <w:rsid w:val="00C06132"/>
    <w:rsid w:val="00C06594"/>
    <w:rsid w:val="00C07DEA"/>
    <w:rsid w:val="00C1063E"/>
    <w:rsid w:val="00C120C2"/>
    <w:rsid w:val="00C12318"/>
    <w:rsid w:val="00C126A2"/>
    <w:rsid w:val="00C12AED"/>
    <w:rsid w:val="00C1311B"/>
    <w:rsid w:val="00C139AC"/>
    <w:rsid w:val="00C13AC4"/>
    <w:rsid w:val="00C14253"/>
    <w:rsid w:val="00C14F47"/>
    <w:rsid w:val="00C15EAF"/>
    <w:rsid w:val="00C16C11"/>
    <w:rsid w:val="00C1719C"/>
    <w:rsid w:val="00C1730F"/>
    <w:rsid w:val="00C1738D"/>
    <w:rsid w:val="00C173E1"/>
    <w:rsid w:val="00C20187"/>
    <w:rsid w:val="00C20396"/>
    <w:rsid w:val="00C20941"/>
    <w:rsid w:val="00C20ABB"/>
    <w:rsid w:val="00C20D95"/>
    <w:rsid w:val="00C21384"/>
    <w:rsid w:val="00C2151C"/>
    <w:rsid w:val="00C21E54"/>
    <w:rsid w:val="00C2202D"/>
    <w:rsid w:val="00C2240A"/>
    <w:rsid w:val="00C2260F"/>
    <w:rsid w:val="00C237EF"/>
    <w:rsid w:val="00C23A13"/>
    <w:rsid w:val="00C2619E"/>
    <w:rsid w:val="00C266E8"/>
    <w:rsid w:val="00C27433"/>
    <w:rsid w:val="00C27E56"/>
    <w:rsid w:val="00C3028C"/>
    <w:rsid w:val="00C30B34"/>
    <w:rsid w:val="00C30B92"/>
    <w:rsid w:val="00C3141E"/>
    <w:rsid w:val="00C316F4"/>
    <w:rsid w:val="00C33708"/>
    <w:rsid w:val="00C344A3"/>
    <w:rsid w:val="00C34E6B"/>
    <w:rsid w:val="00C3531D"/>
    <w:rsid w:val="00C3581B"/>
    <w:rsid w:val="00C362B4"/>
    <w:rsid w:val="00C36564"/>
    <w:rsid w:val="00C36E09"/>
    <w:rsid w:val="00C3744F"/>
    <w:rsid w:val="00C3753F"/>
    <w:rsid w:val="00C40681"/>
    <w:rsid w:val="00C40872"/>
    <w:rsid w:val="00C40A5F"/>
    <w:rsid w:val="00C4123B"/>
    <w:rsid w:val="00C42254"/>
    <w:rsid w:val="00C42A04"/>
    <w:rsid w:val="00C42A0C"/>
    <w:rsid w:val="00C42CC0"/>
    <w:rsid w:val="00C42F76"/>
    <w:rsid w:val="00C43A9D"/>
    <w:rsid w:val="00C4448B"/>
    <w:rsid w:val="00C44AD4"/>
    <w:rsid w:val="00C44C76"/>
    <w:rsid w:val="00C45C9D"/>
    <w:rsid w:val="00C4622A"/>
    <w:rsid w:val="00C46771"/>
    <w:rsid w:val="00C46852"/>
    <w:rsid w:val="00C46ACA"/>
    <w:rsid w:val="00C46B45"/>
    <w:rsid w:val="00C47312"/>
    <w:rsid w:val="00C476E4"/>
    <w:rsid w:val="00C47A73"/>
    <w:rsid w:val="00C5008A"/>
    <w:rsid w:val="00C50660"/>
    <w:rsid w:val="00C51741"/>
    <w:rsid w:val="00C51B60"/>
    <w:rsid w:val="00C51F4F"/>
    <w:rsid w:val="00C5465D"/>
    <w:rsid w:val="00C546A2"/>
    <w:rsid w:val="00C549B3"/>
    <w:rsid w:val="00C54D02"/>
    <w:rsid w:val="00C5508F"/>
    <w:rsid w:val="00C55445"/>
    <w:rsid w:val="00C55DE8"/>
    <w:rsid w:val="00C5606D"/>
    <w:rsid w:val="00C560AB"/>
    <w:rsid w:val="00C56A41"/>
    <w:rsid w:val="00C56DAC"/>
    <w:rsid w:val="00C56FDD"/>
    <w:rsid w:val="00C57815"/>
    <w:rsid w:val="00C57826"/>
    <w:rsid w:val="00C578F3"/>
    <w:rsid w:val="00C60737"/>
    <w:rsid w:val="00C60915"/>
    <w:rsid w:val="00C60A91"/>
    <w:rsid w:val="00C60E79"/>
    <w:rsid w:val="00C60FC6"/>
    <w:rsid w:val="00C612B7"/>
    <w:rsid w:val="00C6190C"/>
    <w:rsid w:val="00C61FB0"/>
    <w:rsid w:val="00C624FF"/>
    <w:rsid w:val="00C63BBC"/>
    <w:rsid w:val="00C63F05"/>
    <w:rsid w:val="00C64162"/>
    <w:rsid w:val="00C6496B"/>
    <w:rsid w:val="00C64CE3"/>
    <w:rsid w:val="00C65291"/>
    <w:rsid w:val="00C65971"/>
    <w:rsid w:val="00C65B0E"/>
    <w:rsid w:val="00C65F98"/>
    <w:rsid w:val="00C66AFD"/>
    <w:rsid w:val="00C66B9B"/>
    <w:rsid w:val="00C6769C"/>
    <w:rsid w:val="00C676AD"/>
    <w:rsid w:val="00C70305"/>
    <w:rsid w:val="00C70810"/>
    <w:rsid w:val="00C730B2"/>
    <w:rsid w:val="00C73145"/>
    <w:rsid w:val="00C732AA"/>
    <w:rsid w:val="00C739FC"/>
    <w:rsid w:val="00C73EDE"/>
    <w:rsid w:val="00C74428"/>
    <w:rsid w:val="00C753D3"/>
    <w:rsid w:val="00C75B57"/>
    <w:rsid w:val="00C75BD0"/>
    <w:rsid w:val="00C75DBD"/>
    <w:rsid w:val="00C7620F"/>
    <w:rsid w:val="00C76893"/>
    <w:rsid w:val="00C76A2D"/>
    <w:rsid w:val="00C76DAC"/>
    <w:rsid w:val="00C76F59"/>
    <w:rsid w:val="00C77098"/>
    <w:rsid w:val="00C80349"/>
    <w:rsid w:val="00C811F4"/>
    <w:rsid w:val="00C81495"/>
    <w:rsid w:val="00C81D39"/>
    <w:rsid w:val="00C821CE"/>
    <w:rsid w:val="00C82FD9"/>
    <w:rsid w:val="00C83CA8"/>
    <w:rsid w:val="00C842E1"/>
    <w:rsid w:val="00C84819"/>
    <w:rsid w:val="00C848F6"/>
    <w:rsid w:val="00C85D93"/>
    <w:rsid w:val="00C86424"/>
    <w:rsid w:val="00C8678F"/>
    <w:rsid w:val="00C90B5D"/>
    <w:rsid w:val="00C91F0E"/>
    <w:rsid w:val="00C91F78"/>
    <w:rsid w:val="00C928E2"/>
    <w:rsid w:val="00C93423"/>
    <w:rsid w:val="00C93AAE"/>
    <w:rsid w:val="00C93C47"/>
    <w:rsid w:val="00C94103"/>
    <w:rsid w:val="00C955C0"/>
    <w:rsid w:val="00C95A61"/>
    <w:rsid w:val="00C95FAF"/>
    <w:rsid w:val="00C961A9"/>
    <w:rsid w:val="00C96D3C"/>
    <w:rsid w:val="00C97A3D"/>
    <w:rsid w:val="00C97E3F"/>
    <w:rsid w:val="00CA0142"/>
    <w:rsid w:val="00CA060C"/>
    <w:rsid w:val="00CA08B1"/>
    <w:rsid w:val="00CA0A38"/>
    <w:rsid w:val="00CA20F1"/>
    <w:rsid w:val="00CA316B"/>
    <w:rsid w:val="00CA3428"/>
    <w:rsid w:val="00CA3974"/>
    <w:rsid w:val="00CA4155"/>
    <w:rsid w:val="00CA5808"/>
    <w:rsid w:val="00CA5DB6"/>
    <w:rsid w:val="00CA6964"/>
    <w:rsid w:val="00CA6E89"/>
    <w:rsid w:val="00CA7DB5"/>
    <w:rsid w:val="00CB0264"/>
    <w:rsid w:val="00CB07AA"/>
    <w:rsid w:val="00CB0EA7"/>
    <w:rsid w:val="00CB1467"/>
    <w:rsid w:val="00CB242C"/>
    <w:rsid w:val="00CB2514"/>
    <w:rsid w:val="00CB269C"/>
    <w:rsid w:val="00CB2D1C"/>
    <w:rsid w:val="00CB30D7"/>
    <w:rsid w:val="00CB30DB"/>
    <w:rsid w:val="00CB5550"/>
    <w:rsid w:val="00CB58F7"/>
    <w:rsid w:val="00CB59E8"/>
    <w:rsid w:val="00CB5A05"/>
    <w:rsid w:val="00CB6659"/>
    <w:rsid w:val="00CB674D"/>
    <w:rsid w:val="00CB70C1"/>
    <w:rsid w:val="00CB7C24"/>
    <w:rsid w:val="00CB7E78"/>
    <w:rsid w:val="00CC02E2"/>
    <w:rsid w:val="00CC192D"/>
    <w:rsid w:val="00CC1BC6"/>
    <w:rsid w:val="00CC208C"/>
    <w:rsid w:val="00CC280C"/>
    <w:rsid w:val="00CC33E2"/>
    <w:rsid w:val="00CC4244"/>
    <w:rsid w:val="00CC4B78"/>
    <w:rsid w:val="00CC4EFB"/>
    <w:rsid w:val="00CC503A"/>
    <w:rsid w:val="00CC5343"/>
    <w:rsid w:val="00CC5469"/>
    <w:rsid w:val="00CC5B10"/>
    <w:rsid w:val="00CC71EB"/>
    <w:rsid w:val="00CC7238"/>
    <w:rsid w:val="00CC7383"/>
    <w:rsid w:val="00CC73DB"/>
    <w:rsid w:val="00CC78B4"/>
    <w:rsid w:val="00CD01E5"/>
    <w:rsid w:val="00CD030B"/>
    <w:rsid w:val="00CD1718"/>
    <w:rsid w:val="00CD1BE5"/>
    <w:rsid w:val="00CD2896"/>
    <w:rsid w:val="00CD2C95"/>
    <w:rsid w:val="00CD2D47"/>
    <w:rsid w:val="00CD337E"/>
    <w:rsid w:val="00CD3975"/>
    <w:rsid w:val="00CD450B"/>
    <w:rsid w:val="00CD4C50"/>
    <w:rsid w:val="00CD4F54"/>
    <w:rsid w:val="00CD4F56"/>
    <w:rsid w:val="00CD5C3E"/>
    <w:rsid w:val="00CD5C75"/>
    <w:rsid w:val="00CD5F56"/>
    <w:rsid w:val="00CD6927"/>
    <w:rsid w:val="00CD6BA7"/>
    <w:rsid w:val="00CD6D19"/>
    <w:rsid w:val="00CD7395"/>
    <w:rsid w:val="00CE0E42"/>
    <w:rsid w:val="00CE23BA"/>
    <w:rsid w:val="00CE2904"/>
    <w:rsid w:val="00CE3ACF"/>
    <w:rsid w:val="00CE44C5"/>
    <w:rsid w:val="00CE4619"/>
    <w:rsid w:val="00CE4DD9"/>
    <w:rsid w:val="00CE4E60"/>
    <w:rsid w:val="00CE6764"/>
    <w:rsid w:val="00CE6A57"/>
    <w:rsid w:val="00CE7A3D"/>
    <w:rsid w:val="00CF0410"/>
    <w:rsid w:val="00CF1256"/>
    <w:rsid w:val="00CF1572"/>
    <w:rsid w:val="00CF1C58"/>
    <w:rsid w:val="00CF1F99"/>
    <w:rsid w:val="00CF21FA"/>
    <w:rsid w:val="00CF2773"/>
    <w:rsid w:val="00CF3414"/>
    <w:rsid w:val="00CF3562"/>
    <w:rsid w:val="00CF488F"/>
    <w:rsid w:val="00CF533D"/>
    <w:rsid w:val="00CF5969"/>
    <w:rsid w:val="00CF6712"/>
    <w:rsid w:val="00CF6BEE"/>
    <w:rsid w:val="00CF73D8"/>
    <w:rsid w:val="00CF7435"/>
    <w:rsid w:val="00CF77B9"/>
    <w:rsid w:val="00CF7916"/>
    <w:rsid w:val="00CF7947"/>
    <w:rsid w:val="00D00088"/>
    <w:rsid w:val="00D0094E"/>
    <w:rsid w:val="00D00C72"/>
    <w:rsid w:val="00D023C5"/>
    <w:rsid w:val="00D027C7"/>
    <w:rsid w:val="00D0282C"/>
    <w:rsid w:val="00D02A18"/>
    <w:rsid w:val="00D02ADC"/>
    <w:rsid w:val="00D03078"/>
    <w:rsid w:val="00D031F6"/>
    <w:rsid w:val="00D035F1"/>
    <w:rsid w:val="00D036ED"/>
    <w:rsid w:val="00D0379C"/>
    <w:rsid w:val="00D037A0"/>
    <w:rsid w:val="00D03DED"/>
    <w:rsid w:val="00D05566"/>
    <w:rsid w:val="00D058AA"/>
    <w:rsid w:val="00D05989"/>
    <w:rsid w:val="00D07C0A"/>
    <w:rsid w:val="00D100CC"/>
    <w:rsid w:val="00D10D38"/>
    <w:rsid w:val="00D10DC8"/>
    <w:rsid w:val="00D110A0"/>
    <w:rsid w:val="00D11EDF"/>
    <w:rsid w:val="00D12AE2"/>
    <w:rsid w:val="00D133A9"/>
    <w:rsid w:val="00D13A78"/>
    <w:rsid w:val="00D13F1B"/>
    <w:rsid w:val="00D14643"/>
    <w:rsid w:val="00D15DFC"/>
    <w:rsid w:val="00D15E8B"/>
    <w:rsid w:val="00D16225"/>
    <w:rsid w:val="00D16A61"/>
    <w:rsid w:val="00D16AB5"/>
    <w:rsid w:val="00D16E27"/>
    <w:rsid w:val="00D1742F"/>
    <w:rsid w:val="00D20799"/>
    <w:rsid w:val="00D2178B"/>
    <w:rsid w:val="00D21BD0"/>
    <w:rsid w:val="00D220F4"/>
    <w:rsid w:val="00D22637"/>
    <w:rsid w:val="00D22C3C"/>
    <w:rsid w:val="00D2315C"/>
    <w:rsid w:val="00D2345F"/>
    <w:rsid w:val="00D23AE5"/>
    <w:rsid w:val="00D23BD1"/>
    <w:rsid w:val="00D23DF8"/>
    <w:rsid w:val="00D24A63"/>
    <w:rsid w:val="00D24D29"/>
    <w:rsid w:val="00D256FC"/>
    <w:rsid w:val="00D259C1"/>
    <w:rsid w:val="00D264F5"/>
    <w:rsid w:val="00D26D29"/>
    <w:rsid w:val="00D275D8"/>
    <w:rsid w:val="00D30375"/>
    <w:rsid w:val="00D311A0"/>
    <w:rsid w:val="00D31229"/>
    <w:rsid w:val="00D3170F"/>
    <w:rsid w:val="00D317D0"/>
    <w:rsid w:val="00D31A03"/>
    <w:rsid w:val="00D31FCA"/>
    <w:rsid w:val="00D32CCD"/>
    <w:rsid w:val="00D333BA"/>
    <w:rsid w:val="00D3354F"/>
    <w:rsid w:val="00D335A5"/>
    <w:rsid w:val="00D33964"/>
    <w:rsid w:val="00D33E35"/>
    <w:rsid w:val="00D3410A"/>
    <w:rsid w:val="00D34BC1"/>
    <w:rsid w:val="00D35BC6"/>
    <w:rsid w:val="00D366AD"/>
    <w:rsid w:val="00D36B78"/>
    <w:rsid w:val="00D36DAE"/>
    <w:rsid w:val="00D37614"/>
    <w:rsid w:val="00D378B0"/>
    <w:rsid w:val="00D37EB8"/>
    <w:rsid w:val="00D405F5"/>
    <w:rsid w:val="00D40C60"/>
    <w:rsid w:val="00D40DBF"/>
    <w:rsid w:val="00D411F8"/>
    <w:rsid w:val="00D41297"/>
    <w:rsid w:val="00D413A7"/>
    <w:rsid w:val="00D41B5E"/>
    <w:rsid w:val="00D42508"/>
    <w:rsid w:val="00D42B06"/>
    <w:rsid w:val="00D4308A"/>
    <w:rsid w:val="00D4317E"/>
    <w:rsid w:val="00D43D08"/>
    <w:rsid w:val="00D4437C"/>
    <w:rsid w:val="00D44908"/>
    <w:rsid w:val="00D44F63"/>
    <w:rsid w:val="00D45F03"/>
    <w:rsid w:val="00D4619B"/>
    <w:rsid w:val="00D46632"/>
    <w:rsid w:val="00D46E1D"/>
    <w:rsid w:val="00D471EE"/>
    <w:rsid w:val="00D47C21"/>
    <w:rsid w:val="00D47D7E"/>
    <w:rsid w:val="00D50E47"/>
    <w:rsid w:val="00D513E1"/>
    <w:rsid w:val="00D52111"/>
    <w:rsid w:val="00D53138"/>
    <w:rsid w:val="00D54894"/>
    <w:rsid w:val="00D54F04"/>
    <w:rsid w:val="00D55315"/>
    <w:rsid w:val="00D555D7"/>
    <w:rsid w:val="00D55A3C"/>
    <w:rsid w:val="00D55BC7"/>
    <w:rsid w:val="00D55C3A"/>
    <w:rsid w:val="00D56AAF"/>
    <w:rsid w:val="00D56F34"/>
    <w:rsid w:val="00D5747F"/>
    <w:rsid w:val="00D57833"/>
    <w:rsid w:val="00D57F01"/>
    <w:rsid w:val="00D6041E"/>
    <w:rsid w:val="00D60969"/>
    <w:rsid w:val="00D60D33"/>
    <w:rsid w:val="00D61943"/>
    <w:rsid w:val="00D62167"/>
    <w:rsid w:val="00D622B1"/>
    <w:rsid w:val="00D624D9"/>
    <w:rsid w:val="00D62E00"/>
    <w:rsid w:val="00D6360F"/>
    <w:rsid w:val="00D63D6E"/>
    <w:rsid w:val="00D63E0E"/>
    <w:rsid w:val="00D63EE8"/>
    <w:rsid w:val="00D64300"/>
    <w:rsid w:val="00D64791"/>
    <w:rsid w:val="00D648B7"/>
    <w:rsid w:val="00D64AFF"/>
    <w:rsid w:val="00D64FD9"/>
    <w:rsid w:val="00D65A72"/>
    <w:rsid w:val="00D66C6F"/>
    <w:rsid w:val="00D67D47"/>
    <w:rsid w:val="00D70CB2"/>
    <w:rsid w:val="00D71262"/>
    <w:rsid w:val="00D71538"/>
    <w:rsid w:val="00D71574"/>
    <w:rsid w:val="00D715CC"/>
    <w:rsid w:val="00D716D7"/>
    <w:rsid w:val="00D71F1F"/>
    <w:rsid w:val="00D73E27"/>
    <w:rsid w:val="00D73F92"/>
    <w:rsid w:val="00D7402D"/>
    <w:rsid w:val="00D74389"/>
    <w:rsid w:val="00D74CB6"/>
    <w:rsid w:val="00D755AB"/>
    <w:rsid w:val="00D75AC3"/>
    <w:rsid w:val="00D75CD0"/>
    <w:rsid w:val="00D76834"/>
    <w:rsid w:val="00D76920"/>
    <w:rsid w:val="00D76C93"/>
    <w:rsid w:val="00D76D79"/>
    <w:rsid w:val="00D77295"/>
    <w:rsid w:val="00D80C2E"/>
    <w:rsid w:val="00D817DB"/>
    <w:rsid w:val="00D81D34"/>
    <w:rsid w:val="00D825B0"/>
    <w:rsid w:val="00D826D2"/>
    <w:rsid w:val="00D82ED9"/>
    <w:rsid w:val="00D82F34"/>
    <w:rsid w:val="00D84157"/>
    <w:rsid w:val="00D843E8"/>
    <w:rsid w:val="00D84701"/>
    <w:rsid w:val="00D84ACA"/>
    <w:rsid w:val="00D868FF"/>
    <w:rsid w:val="00D86DDC"/>
    <w:rsid w:val="00D90E9D"/>
    <w:rsid w:val="00D924AE"/>
    <w:rsid w:val="00D924CF"/>
    <w:rsid w:val="00D935A7"/>
    <w:rsid w:val="00D94632"/>
    <w:rsid w:val="00D9480E"/>
    <w:rsid w:val="00D94F85"/>
    <w:rsid w:val="00D95597"/>
    <w:rsid w:val="00D957A7"/>
    <w:rsid w:val="00D965A2"/>
    <w:rsid w:val="00D96E18"/>
    <w:rsid w:val="00D9779C"/>
    <w:rsid w:val="00D97E93"/>
    <w:rsid w:val="00DA0AA4"/>
    <w:rsid w:val="00DA0D27"/>
    <w:rsid w:val="00DA1197"/>
    <w:rsid w:val="00DA1B69"/>
    <w:rsid w:val="00DA1F2F"/>
    <w:rsid w:val="00DA21EB"/>
    <w:rsid w:val="00DA2696"/>
    <w:rsid w:val="00DA3234"/>
    <w:rsid w:val="00DA438E"/>
    <w:rsid w:val="00DA451B"/>
    <w:rsid w:val="00DA4A2D"/>
    <w:rsid w:val="00DA58CB"/>
    <w:rsid w:val="00DA5B7C"/>
    <w:rsid w:val="00DA5CAD"/>
    <w:rsid w:val="00DA60D2"/>
    <w:rsid w:val="00DA692B"/>
    <w:rsid w:val="00DA6B6A"/>
    <w:rsid w:val="00DA7EB5"/>
    <w:rsid w:val="00DB02A7"/>
    <w:rsid w:val="00DB0721"/>
    <w:rsid w:val="00DB0E0C"/>
    <w:rsid w:val="00DB0EE1"/>
    <w:rsid w:val="00DB1260"/>
    <w:rsid w:val="00DB170D"/>
    <w:rsid w:val="00DB1C14"/>
    <w:rsid w:val="00DB1E78"/>
    <w:rsid w:val="00DB1FDA"/>
    <w:rsid w:val="00DB216F"/>
    <w:rsid w:val="00DB2382"/>
    <w:rsid w:val="00DB2C33"/>
    <w:rsid w:val="00DB4242"/>
    <w:rsid w:val="00DB4580"/>
    <w:rsid w:val="00DB566F"/>
    <w:rsid w:val="00DB5825"/>
    <w:rsid w:val="00DB5CA6"/>
    <w:rsid w:val="00DB5CD9"/>
    <w:rsid w:val="00DB65F4"/>
    <w:rsid w:val="00DB674B"/>
    <w:rsid w:val="00DB7A83"/>
    <w:rsid w:val="00DC0507"/>
    <w:rsid w:val="00DC1B2B"/>
    <w:rsid w:val="00DC1F60"/>
    <w:rsid w:val="00DC2167"/>
    <w:rsid w:val="00DC2B8B"/>
    <w:rsid w:val="00DC2CB3"/>
    <w:rsid w:val="00DC456C"/>
    <w:rsid w:val="00DC5C14"/>
    <w:rsid w:val="00DC5CF8"/>
    <w:rsid w:val="00DC6D46"/>
    <w:rsid w:val="00DC78E3"/>
    <w:rsid w:val="00DC7A27"/>
    <w:rsid w:val="00DC7DA5"/>
    <w:rsid w:val="00DD108B"/>
    <w:rsid w:val="00DD1351"/>
    <w:rsid w:val="00DD1BA8"/>
    <w:rsid w:val="00DD1C3E"/>
    <w:rsid w:val="00DD1FEB"/>
    <w:rsid w:val="00DD24E3"/>
    <w:rsid w:val="00DD2505"/>
    <w:rsid w:val="00DD2C66"/>
    <w:rsid w:val="00DD30D8"/>
    <w:rsid w:val="00DD3340"/>
    <w:rsid w:val="00DD3CCF"/>
    <w:rsid w:val="00DD4762"/>
    <w:rsid w:val="00DD4C63"/>
    <w:rsid w:val="00DD4DA1"/>
    <w:rsid w:val="00DD4E4E"/>
    <w:rsid w:val="00DD63C4"/>
    <w:rsid w:val="00DD721D"/>
    <w:rsid w:val="00DD7C89"/>
    <w:rsid w:val="00DE0AB5"/>
    <w:rsid w:val="00DE1D5F"/>
    <w:rsid w:val="00DE282C"/>
    <w:rsid w:val="00DE2D0A"/>
    <w:rsid w:val="00DE3221"/>
    <w:rsid w:val="00DE348C"/>
    <w:rsid w:val="00DE362D"/>
    <w:rsid w:val="00DE3994"/>
    <w:rsid w:val="00DE3B07"/>
    <w:rsid w:val="00DE3F90"/>
    <w:rsid w:val="00DE449C"/>
    <w:rsid w:val="00DE525B"/>
    <w:rsid w:val="00DE547B"/>
    <w:rsid w:val="00DE5506"/>
    <w:rsid w:val="00DE610C"/>
    <w:rsid w:val="00DE712A"/>
    <w:rsid w:val="00DE7BD8"/>
    <w:rsid w:val="00DF0246"/>
    <w:rsid w:val="00DF05D8"/>
    <w:rsid w:val="00DF05F1"/>
    <w:rsid w:val="00DF0CAE"/>
    <w:rsid w:val="00DF1186"/>
    <w:rsid w:val="00DF13DD"/>
    <w:rsid w:val="00DF149D"/>
    <w:rsid w:val="00DF1840"/>
    <w:rsid w:val="00DF238A"/>
    <w:rsid w:val="00DF23FA"/>
    <w:rsid w:val="00DF2A37"/>
    <w:rsid w:val="00DF2AEB"/>
    <w:rsid w:val="00DF3B58"/>
    <w:rsid w:val="00DF4573"/>
    <w:rsid w:val="00DF458A"/>
    <w:rsid w:val="00DF4C27"/>
    <w:rsid w:val="00DF5262"/>
    <w:rsid w:val="00DF5850"/>
    <w:rsid w:val="00DF58F4"/>
    <w:rsid w:val="00DF6035"/>
    <w:rsid w:val="00DF6052"/>
    <w:rsid w:val="00DF618E"/>
    <w:rsid w:val="00DF69CF"/>
    <w:rsid w:val="00DF6E90"/>
    <w:rsid w:val="00DF7413"/>
    <w:rsid w:val="00DF74CB"/>
    <w:rsid w:val="00DF75C4"/>
    <w:rsid w:val="00E00BE5"/>
    <w:rsid w:val="00E00C69"/>
    <w:rsid w:val="00E00CBD"/>
    <w:rsid w:val="00E00CC1"/>
    <w:rsid w:val="00E01B1D"/>
    <w:rsid w:val="00E02735"/>
    <w:rsid w:val="00E02B0F"/>
    <w:rsid w:val="00E034A3"/>
    <w:rsid w:val="00E03686"/>
    <w:rsid w:val="00E03B7B"/>
    <w:rsid w:val="00E049C9"/>
    <w:rsid w:val="00E04AEE"/>
    <w:rsid w:val="00E04C43"/>
    <w:rsid w:val="00E05025"/>
    <w:rsid w:val="00E05C85"/>
    <w:rsid w:val="00E07031"/>
    <w:rsid w:val="00E07A8C"/>
    <w:rsid w:val="00E07C47"/>
    <w:rsid w:val="00E1053E"/>
    <w:rsid w:val="00E110A3"/>
    <w:rsid w:val="00E11B21"/>
    <w:rsid w:val="00E11D93"/>
    <w:rsid w:val="00E12D9A"/>
    <w:rsid w:val="00E1322D"/>
    <w:rsid w:val="00E134FC"/>
    <w:rsid w:val="00E14286"/>
    <w:rsid w:val="00E14860"/>
    <w:rsid w:val="00E14C5C"/>
    <w:rsid w:val="00E150A7"/>
    <w:rsid w:val="00E15A02"/>
    <w:rsid w:val="00E167C1"/>
    <w:rsid w:val="00E17806"/>
    <w:rsid w:val="00E179D7"/>
    <w:rsid w:val="00E2051E"/>
    <w:rsid w:val="00E20A3A"/>
    <w:rsid w:val="00E21309"/>
    <w:rsid w:val="00E2130C"/>
    <w:rsid w:val="00E2175B"/>
    <w:rsid w:val="00E21A3F"/>
    <w:rsid w:val="00E2237D"/>
    <w:rsid w:val="00E22A65"/>
    <w:rsid w:val="00E22E71"/>
    <w:rsid w:val="00E2399A"/>
    <w:rsid w:val="00E23DD3"/>
    <w:rsid w:val="00E24065"/>
    <w:rsid w:val="00E24226"/>
    <w:rsid w:val="00E2523C"/>
    <w:rsid w:val="00E25351"/>
    <w:rsid w:val="00E2585D"/>
    <w:rsid w:val="00E265A5"/>
    <w:rsid w:val="00E268C3"/>
    <w:rsid w:val="00E26B24"/>
    <w:rsid w:val="00E26F4C"/>
    <w:rsid w:val="00E270FF"/>
    <w:rsid w:val="00E27DAC"/>
    <w:rsid w:val="00E30844"/>
    <w:rsid w:val="00E319F7"/>
    <w:rsid w:val="00E31C94"/>
    <w:rsid w:val="00E3232B"/>
    <w:rsid w:val="00E32D19"/>
    <w:rsid w:val="00E34911"/>
    <w:rsid w:val="00E34FD1"/>
    <w:rsid w:val="00E35B25"/>
    <w:rsid w:val="00E35C61"/>
    <w:rsid w:val="00E367E7"/>
    <w:rsid w:val="00E36F32"/>
    <w:rsid w:val="00E37811"/>
    <w:rsid w:val="00E37F96"/>
    <w:rsid w:val="00E40044"/>
    <w:rsid w:val="00E406AD"/>
    <w:rsid w:val="00E414EF"/>
    <w:rsid w:val="00E4174A"/>
    <w:rsid w:val="00E4258A"/>
    <w:rsid w:val="00E449BB"/>
    <w:rsid w:val="00E44FAF"/>
    <w:rsid w:val="00E454CA"/>
    <w:rsid w:val="00E45B75"/>
    <w:rsid w:val="00E460F1"/>
    <w:rsid w:val="00E4642D"/>
    <w:rsid w:val="00E467B6"/>
    <w:rsid w:val="00E46BA8"/>
    <w:rsid w:val="00E50381"/>
    <w:rsid w:val="00E506B7"/>
    <w:rsid w:val="00E50777"/>
    <w:rsid w:val="00E50E49"/>
    <w:rsid w:val="00E5118C"/>
    <w:rsid w:val="00E511A1"/>
    <w:rsid w:val="00E513D3"/>
    <w:rsid w:val="00E51477"/>
    <w:rsid w:val="00E51900"/>
    <w:rsid w:val="00E51B71"/>
    <w:rsid w:val="00E51E9D"/>
    <w:rsid w:val="00E524C0"/>
    <w:rsid w:val="00E53C00"/>
    <w:rsid w:val="00E53E89"/>
    <w:rsid w:val="00E54211"/>
    <w:rsid w:val="00E54CB3"/>
    <w:rsid w:val="00E54F37"/>
    <w:rsid w:val="00E55F7D"/>
    <w:rsid w:val="00E569B4"/>
    <w:rsid w:val="00E60B0F"/>
    <w:rsid w:val="00E60C7A"/>
    <w:rsid w:val="00E60E62"/>
    <w:rsid w:val="00E61147"/>
    <w:rsid w:val="00E613A6"/>
    <w:rsid w:val="00E623CA"/>
    <w:rsid w:val="00E6272C"/>
    <w:rsid w:val="00E63FAE"/>
    <w:rsid w:val="00E64024"/>
    <w:rsid w:val="00E65DE0"/>
    <w:rsid w:val="00E6630B"/>
    <w:rsid w:val="00E666FF"/>
    <w:rsid w:val="00E6776B"/>
    <w:rsid w:val="00E67A4F"/>
    <w:rsid w:val="00E67D50"/>
    <w:rsid w:val="00E67DDB"/>
    <w:rsid w:val="00E7063B"/>
    <w:rsid w:val="00E7099F"/>
    <w:rsid w:val="00E70CD6"/>
    <w:rsid w:val="00E70DB3"/>
    <w:rsid w:val="00E70E21"/>
    <w:rsid w:val="00E71BC8"/>
    <w:rsid w:val="00E7255B"/>
    <w:rsid w:val="00E72AE8"/>
    <w:rsid w:val="00E72BED"/>
    <w:rsid w:val="00E72C09"/>
    <w:rsid w:val="00E72FAB"/>
    <w:rsid w:val="00E731DB"/>
    <w:rsid w:val="00E737C8"/>
    <w:rsid w:val="00E73F80"/>
    <w:rsid w:val="00E74432"/>
    <w:rsid w:val="00E74452"/>
    <w:rsid w:val="00E74792"/>
    <w:rsid w:val="00E74E4A"/>
    <w:rsid w:val="00E766B6"/>
    <w:rsid w:val="00E77364"/>
    <w:rsid w:val="00E77A9A"/>
    <w:rsid w:val="00E806FB"/>
    <w:rsid w:val="00E81142"/>
    <w:rsid w:val="00E81B4E"/>
    <w:rsid w:val="00E823EA"/>
    <w:rsid w:val="00E825E6"/>
    <w:rsid w:val="00E836C9"/>
    <w:rsid w:val="00E83973"/>
    <w:rsid w:val="00E84F94"/>
    <w:rsid w:val="00E8715D"/>
    <w:rsid w:val="00E9001B"/>
    <w:rsid w:val="00E909D5"/>
    <w:rsid w:val="00E90D66"/>
    <w:rsid w:val="00E917BF"/>
    <w:rsid w:val="00E91D74"/>
    <w:rsid w:val="00E92387"/>
    <w:rsid w:val="00E9500A"/>
    <w:rsid w:val="00E950BB"/>
    <w:rsid w:val="00E9589F"/>
    <w:rsid w:val="00E95AAF"/>
    <w:rsid w:val="00E97C2A"/>
    <w:rsid w:val="00E97C34"/>
    <w:rsid w:val="00E97EC5"/>
    <w:rsid w:val="00EA0168"/>
    <w:rsid w:val="00EA037F"/>
    <w:rsid w:val="00EA08B3"/>
    <w:rsid w:val="00EA0912"/>
    <w:rsid w:val="00EA1ADB"/>
    <w:rsid w:val="00EA238B"/>
    <w:rsid w:val="00EA2431"/>
    <w:rsid w:val="00EA29AA"/>
    <w:rsid w:val="00EA591D"/>
    <w:rsid w:val="00EA60C2"/>
    <w:rsid w:val="00EA6593"/>
    <w:rsid w:val="00EA667C"/>
    <w:rsid w:val="00EA6786"/>
    <w:rsid w:val="00EA6C35"/>
    <w:rsid w:val="00EA6C40"/>
    <w:rsid w:val="00EA6F46"/>
    <w:rsid w:val="00EA72A4"/>
    <w:rsid w:val="00EA7664"/>
    <w:rsid w:val="00EB02D6"/>
    <w:rsid w:val="00EB03DA"/>
    <w:rsid w:val="00EB1109"/>
    <w:rsid w:val="00EB18BB"/>
    <w:rsid w:val="00EB23AC"/>
    <w:rsid w:val="00EB3B44"/>
    <w:rsid w:val="00EB45BE"/>
    <w:rsid w:val="00EB51C9"/>
    <w:rsid w:val="00EB5BDB"/>
    <w:rsid w:val="00EB5D25"/>
    <w:rsid w:val="00EB5D74"/>
    <w:rsid w:val="00EB61D5"/>
    <w:rsid w:val="00EB6994"/>
    <w:rsid w:val="00EB6AEC"/>
    <w:rsid w:val="00EB7076"/>
    <w:rsid w:val="00EC0AA5"/>
    <w:rsid w:val="00EC0B5A"/>
    <w:rsid w:val="00EC0BC7"/>
    <w:rsid w:val="00EC0EBF"/>
    <w:rsid w:val="00EC0F09"/>
    <w:rsid w:val="00EC1036"/>
    <w:rsid w:val="00EC162A"/>
    <w:rsid w:val="00EC1F48"/>
    <w:rsid w:val="00EC265C"/>
    <w:rsid w:val="00EC291F"/>
    <w:rsid w:val="00EC2C88"/>
    <w:rsid w:val="00EC2CE0"/>
    <w:rsid w:val="00EC394D"/>
    <w:rsid w:val="00EC3C80"/>
    <w:rsid w:val="00EC41B5"/>
    <w:rsid w:val="00EC79A9"/>
    <w:rsid w:val="00EC7EAE"/>
    <w:rsid w:val="00ED0194"/>
    <w:rsid w:val="00ED0698"/>
    <w:rsid w:val="00ED0CA7"/>
    <w:rsid w:val="00ED15F5"/>
    <w:rsid w:val="00ED3A6C"/>
    <w:rsid w:val="00ED3DD5"/>
    <w:rsid w:val="00ED3FA9"/>
    <w:rsid w:val="00ED4AC9"/>
    <w:rsid w:val="00ED4AD0"/>
    <w:rsid w:val="00ED51F5"/>
    <w:rsid w:val="00ED5368"/>
    <w:rsid w:val="00ED5F4F"/>
    <w:rsid w:val="00ED76E2"/>
    <w:rsid w:val="00EE1CFF"/>
    <w:rsid w:val="00EE244F"/>
    <w:rsid w:val="00EE245C"/>
    <w:rsid w:val="00EE274D"/>
    <w:rsid w:val="00EE4B83"/>
    <w:rsid w:val="00EE5205"/>
    <w:rsid w:val="00EE5789"/>
    <w:rsid w:val="00EE628C"/>
    <w:rsid w:val="00EE68D4"/>
    <w:rsid w:val="00EF146A"/>
    <w:rsid w:val="00EF18F5"/>
    <w:rsid w:val="00EF283D"/>
    <w:rsid w:val="00EF2B8F"/>
    <w:rsid w:val="00EF385B"/>
    <w:rsid w:val="00EF3D3E"/>
    <w:rsid w:val="00EF44A4"/>
    <w:rsid w:val="00EF4514"/>
    <w:rsid w:val="00EF48D7"/>
    <w:rsid w:val="00EF5AE1"/>
    <w:rsid w:val="00EF6E16"/>
    <w:rsid w:val="00EF711F"/>
    <w:rsid w:val="00EF7E0A"/>
    <w:rsid w:val="00F00141"/>
    <w:rsid w:val="00F00574"/>
    <w:rsid w:val="00F009AD"/>
    <w:rsid w:val="00F00C67"/>
    <w:rsid w:val="00F017F9"/>
    <w:rsid w:val="00F01AE7"/>
    <w:rsid w:val="00F01DFD"/>
    <w:rsid w:val="00F02309"/>
    <w:rsid w:val="00F02393"/>
    <w:rsid w:val="00F0240A"/>
    <w:rsid w:val="00F02B11"/>
    <w:rsid w:val="00F02D7F"/>
    <w:rsid w:val="00F02E36"/>
    <w:rsid w:val="00F03611"/>
    <w:rsid w:val="00F039D9"/>
    <w:rsid w:val="00F03C37"/>
    <w:rsid w:val="00F03EA4"/>
    <w:rsid w:val="00F03FA0"/>
    <w:rsid w:val="00F03FA7"/>
    <w:rsid w:val="00F054E0"/>
    <w:rsid w:val="00F05EDE"/>
    <w:rsid w:val="00F06FA2"/>
    <w:rsid w:val="00F074EC"/>
    <w:rsid w:val="00F07915"/>
    <w:rsid w:val="00F10AAA"/>
    <w:rsid w:val="00F10DE8"/>
    <w:rsid w:val="00F1109A"/>
    <w:rsid w:val="00F12A22"/>
    <w:rsid w:val="00F130AC"/>
    <w:rsid w:val="00F130DD"/>
    <w:rsid w:val="00F13A78"/>
    <w:rsid w:val="00F14117"/>
    <w:rsid w:val="00F141A6"/>
    <w:rsid w:val="00F145D0"/>
    <w:rsid w:val="00F151DF"/>
    <w:rsid w:val="00F152E5"/>
    <w:rsid w:val="00F157B8"/>
    <w:rsid w:val="00F15A7B"/>
    <w:rsid w:val="00F16081"/>
    <w:rsid w:val="00F1612E"/>
    <w:rsid w:val="00F16673"/>
    <w:rsid w:val="00F168E4"/>
    <w:rsid w:val="00F169C0"/>
    <w:rsid w:val="00F17105"/>
    <w:rsid w:val="00F1726F"/>
    <w:rsid w:val="00F17E55"/>
    <w:rsid w:val="00F20DF5"/>
    <w:rsid w:val="00F2135D"/>
    <w:rsid w:val="00F21C9A"/>
    <w:rsid w:val="00F226A0"/>
    <w:rsid w:val="00F22ADE"/>
    <w:rsid w:val="00F22BF7"/>
    <w:rsid w:val="00F234D3"/>
    <w:rsid w:val="00F23FD0"/>
    <w:rsid w:val="00F24194"/>
    <w:rsid w:val="00F24AEC"/>
    <w:rsid w:val="00F25105"/>
    <w:rsid w:val="00F25E14"/>
    <w:rsid w:val="00F27635"/>
    <w:rsid w:val="00F303DA"/>
    <w:rsid w:val="00F3062B"/>
    <w:rsid w:val="00F31021"/>
    <w:rsid w:val="00F31469"/>
    <w:rsid w:val="00F314DD"/>
    <w:rsid w:val="00F31998"/>
    <w:rsid w:val="00F31B81"/>
    <w:rsid w:val="00F31C44"/>
    <w:rsid w:val="00F32D65"/>
    <w:rsid w:val="00F3301D"/>
    <w:rsid w:val="00F3319D"/>
    <w:rsid w:val="00F33444"/>
    <w:rsid w:val="00F33ED4"/>
    <w:rsid w:val="00F34BF5"/>
    <w:rsid w:val="00F36F38"/>
    <w:rsid w:val="00F36FEB"/>
    <w:rsid w:val="00F377F8"/>
    <w:rsid w:val="00F40286"/>
    <w:rsid w:val="00F415AC"/>
    <w:rsid w:val="00F415C7"/>
    <w:rsid w:val="00F41A7E"/>
    <w:rsid w:val="00F42798"/>
    <w:rsid w:val="00F42AAB"/>
    <w:rsid w:val="00F42F09"/>
    <w:rsid w:val="00F44211"/>
    <w:rsid w:val="00F44CFC"/>
    <w:rsid w:val="00F45945"/>
    <w:rsid w:val="00F4602E"/>
    <w:rsid w:val="00F46154"/>
    <w:rsid w:val="00F46C0B"/>
    <w:rsid w:val="00F47AA0"/>
    <w:rsid w:val="00F47C4C"/>
    <w:rsid w:val="00F47F2C"/>
    <w:rsid w:val="00F51F74"/>
    <w:rsid w:val="00F522CC"/>
    <w:rsid w:val="00F529C8"/>
    <w:rsid w:val="00F52B69"/>
    <w:rsid w:val="00F52E8C"/>
    <w:rsid w:val="00F52F98"/>
    <w:rsid w:val="00F531E0"/>
    <w:rsid w:val="00F53D79"/>
    <w:rsid w:val="00F549D4"/>
    <w:rsid w:val="00F54CA2"/>
    <w:rsid w:val="00F55DD8"/>
    <w:rsid w:val="00F5666D"/>
    <w:rsid w:val="00F56838"/>
    <w:rsid w:val="00F56BD0"/>
    <w:rsid w:val="00F60220"/>
    <w:rsid w:val="00F60C00"/>
    <w:rsid w:val="00F617F8"/>
    <w:rsid w:val="00F6254B"/>
    <w:rsid w:val="00F62554"/>
    <w:rsid w:val="00F6264F"/>
    <w:rsid w:val="00F63AD6"/>
    <w:rsid w:val="00F63E5E"/>
    <w:rsid w:val="00F63F82"/>
    <w:rsid w:val="00F64B50"/>
    <w:rsid w:val="00F66C33"/>
    <w:rsid w:val="00F66E5A"/>
    <w:rsid w:val="00F674B7"/>
    <w:rsid w:val="00F67E6B"/>
    <w:rsid w:val="00F70BD2"/>
    <w:rsid w:val="00F71334"/>
    <w:rsid w:val="00F7156E"/>
    <w:rsid w:val="00F72700"/>
    <w:rsid w:val="00F74664"/>
    <w:rsid w:val="00F74FA1"/>
    <w:rsid w:val="00F75589"/>
    <w:rsid w:val="00F75CB1"/>
    <w:rsid w:val="00F75F0B"/>
    <w:rsid w:val="00F76C19"/>
    <w:rsid w:val="00F76D20"/>
    <w:rsid w:val="00F77852"/>
    <w:rsid w:val="00F80626"/>
    <w:rsid w:val="00F80BA5"/>
    <w:rsid w:val="00F8165F"/>
    <w:rsid w:val="00F81A6C"/>
    <w:rsid w:val="00F826DD"/>
    <w:rsid w:val="00F847FE"/>
    <w:rsid w:val="00F84BFB"/>
    <w:rsid w:val="00F85568"/>
    <w:rsid w:val="00F85D20"/>
    <w:rsid w:val="00F85E16"/>
    <w:rsid w:val="00F864DE"/>
    <w:rsid w:val="00F869F1"/>
    <w:rsid w:val="00F86AB7"/>
    <w:rsid w:val="00F8731D"/>
    <w:rsid w:val="00F904C2"/>
    <w:rsid w:val="00F9102A"/>
    <w:rsid w:val="00F91376"/>
    <w:rsid w:val="00F915D8"/>
    <w:rsid w:val="00F91807"/>
    <w:rsid w:val="00F9299E"/>
    <w:rsid w:val="00F932CD"/>
    <w:rsid w:val="00F933A9"/>
    <w:rsid w:val="00F933B0"/>
    <w:rsid w:val="00F93C92"/>
    <w:rsid w:val="00F97900"/>
    <w:rsid w:val="00FA0198"/>
    <w:rsid w:val="00FA0492"/>
    <w:rsid w:val="00FA0724"/>
    <w:rsid w:val="00FA0AC4"/>
    <w:rsid w:val="00FA0B1D"/>
    <w:rsid w:val="00FA12C4"/>
    <w:rsid w:val="00FA1B06"/>
    <w:rsid w:val="00FA2673"/>
    <w:rsid w:val="00FA28CD"/>
    <w:rsid w:val="00FA2A56"/>
    <w:rsid w:val="00FA3029"/>
    <w:rsid w:val="00FA3C59"/>
    <w:rsid w:val="00FA3EC0"/>
    <w:rsid w:val="00FA4652"/>
    <w:rsid w:val="00FA4E44"/>
    <w:rsid w:val="00FA4EE1"/>
    <w:rsid w:val="00FA52B9"/>
    <w:rsid w:val="00FA55C6"/>
    <w:rsid w:val="00FA5A1F"/>
    <w:rsid w:val="00FA628A"/>
    <w:rsid w:val="00FA6D01"/>
    <w:rsid w:val="00FA6E19"/>
    <w:rsid w:val="00FA770B"/>
    <w:rsid w:val="00FA7D23"/>
    <w:rsid w:val="00FB01FC"/>
    <w:rsid w:val="00FB0652"/>
    <w:rsid w:val="00FB0F96"/>
    <w:rsid w:val="00FB2704"/>
    <w:rsid w:val="00FB28A6"/>
    <w:rsid w:val="00FB31A1"/>
    <w:rsid w:val="00FB3212"/>
    <w:rsid w:val="00FB32E1"/>
    <w:rsid w:val="00FB36D7"/>
    <w:rsid w:val="00FB3806"/>
    <w:rsid w:val="00FB41B5"/>
    <w:rsid w:val="00FB4506"/>
    <w:rsid w:val="00FB46CE"/>
    <w:rsid w:val="00FB53A2"/>
    <w:rsid w:val="00FB561D"/>
    <w:rsid w:val="00FB5661"/>
    <w:rsid w:val="00FB5EC2"/>
    <w:rsid w:val="00FB67B7"/>
    <w:rsid w:val="00FB74F1"/>
    <w:rsid w:val="00FC00EB"/>
    <w:rsid w:val="00FC06C0"/>
    <w:rsid w:val="00FC0A6F"/>
    <w:rsid w:val="00FC1572"/>
    <w:rsid w:val="00FC1D25"/>
    <w:rsid w:val="00FC1FA9"/>
    <w:rsid w:val="00FC253C"/>
    <w:rsid w:val="00FC3522"/>
    <w:rsid w:val="00FC40AE"/>
    <w:rsid w:val="00FC5171"/>
    <w:rsid w:val="00FC53B8"/>
    <w:rsid w:val="00FC5469"/>
    <w:rsid w:val="00FC5553"/>
    <w:rsid w:val="00FC55A9"/>
    <w:rsid w:val="00FC55E3"/>
    <w:rsid w:val="00FC5D97"/>
    <w:rsid w:val="00FC5FA9"/>
    <w:rsid w:val="00FC79EF"/>
    <w:rsid w:val="00FD059D"/>
    <w:rsid w:val="00FD0E5A"/>
    <w:rsid w:val="00FD11AC"/>
    <w:rsid w:val="00FD1275"/>
    <w:rsid w:val="00FD1569"/>
    <w:rsid w:val="00FD19A1"/>
    <w:rsid w:val="00FD1B4D"/>
    <w:rsid w:val="00FD2498"/>
    <w:rsid w:val="00FD255C"/>
    <w:rsid w:val="00FD25BF"/>
    <w:rsid w:val="00FD3476"/>
    <w:rsid w:val="00FD3B13"/>
    <w:rsid w:val="00FD437E"/>
    <w:rsid w:val="00FD4581"/>
    <w:rsid w:val="00FD5431"/>
    <w:rsid w:val="00FD57B5"/>
    <w:rsid w:val="00FD6705"/>
    <w:rsid w:val="00FD6ECA"/>
    <w:rsid w:val="00FD754A"/>
    <w:rsid w:val="00FD7648"/>
    <w:rsid w:val="00FE19D8"/>
    <w:rsid w:val="00FE26D2"/>
    <w:rsid w:val="00FE2E2E"/>
    <w:rsid w:val="00FE38EB"/>
    <w:rsid w:val="00FE39E0"/>
    <w:rsid w:val="00FE3BF7"/>
    <w:rsid w:val="00FE4FCF"/>
    <w:rsid w:val="00FE547E"/>
    <w:rsid w:val="00FE586B"/>
    <w:rsid w:val="00FE66E2"/>
    <w:rsid w:val="00FE691E"/>
    <w:rsid w:val="00FE751E"/>
    <w:rsid w:val="00FE75A3"/>
    <w:rsid w:val="00FE769A"/>
    <w:rsid w:val="00FE7708"/>
    <w:rsid w:val="00FE7FE2"/>
    <w:rsid w:val="00FF0034"/>
    <w:rsid w:val="00FF0072"/>
    <w:rsid w:val="00FF078B"/>
    <w:rsid w:val="00FF0CE1"/>
    <w:rsid w:val="00FF10AD"/>
    <w:rsid w:val="00FF1995"/>
    <w:rsid w:val="00FF29B6"/>
    <w:rsid w:val="00FF3629"/>
    <w:rsid w:val="00FF372A"/>
    <w:rsid w:val="00FF3C52"/>
    <w:rsid w:val="00FF3EBD"/>
    <w:rsid w:val="00FF431B"/>
    <w:rsid w:val="00FF524E"/>
    <w:rsid w:val="00FF5605"/>
    <w:rsid w:val="00FF6562"/>
    <w:rsid w:val="00FF6921"/>
    <w:rsid w:val="00FF6EF9"/>
    <w:rsid w:val="00FF71FB"/>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1"/>
        <o:r id="V:Rule2" type="connector" idref="#_x0000_s1029"/>
        <o:r id="V:Rule3" type="connector" idref="#_x0000_s1036"/>
        <o:r id="V:Rule4" type="connector" idref="#_x0000_s1035"/>
        <o:r id="V:Rule5" type="connector" idref="#_x0000_s1030"/>
        <o:r id="V:Rule6" type="connector" idref="#_x0000_s1027"/>
        <o:r id="V:Rule7" type="connector" idref="#_x0000_s1028"/>
        <o:r id="V:Rule8" type="connector" idref="#_x0000_s1034"/>
        <o:r id="V:Rule9" type="connector" idref="#_x0000_s1033"/>
        <o:r id="V:Rule10" type="connector" idref="#_x0000_s1038"/>
        <o:r id="V:Rule11" type="connector" idref="#_x0000_s1026"/>
        <o:r id="V:Rule12" type="connector" idref="#_x0000_s1032"/>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9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E5D9A"/>
    <w:pPr>
      <w:keepNext/>
      <w:ind w:right="-908"/>
      <w:jc w:val="both"/>
      <w:outlineLvl w:val="0"/>
    </w:pPr>
    <w:rPr>
      <w:rFonts w:eastAsia="Constanti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D9A"/>
    <w:rPr>
      <w:rFonts w:ascii="Times New Roman" w:eastAsia="Constantia" w:hAnsi="Times New Roman" w:cs="Times New Roman"/>
      <w:b/>
      <w:sz w:val="28"/>
      <w:szCs w:val="20"/>
      <w:lang w:eastAsia="ru-RU"/>
    </w:rPr>
  </w:style>
  <w:style w:type="paragraph" w:styleId="a3">
    <w:name w:val="Balloon Text"/>
    <w:basedOn w:val="a"/>
    <w:link w:val="a4"/>
    <w:uiPriority w:val="99"/>
    <w:semiHidden/>
    <w:unhideWhenUsed/>
    <w:rsid w:val="005E5D9A"/>
    <w:rPr>
      <w:rFonts w:ascii="Tahoma" w:hAnsi="Tahoma" w:cs="Tahoma"/>
      <w:sz w:val="16"/>
      <w:szCs w:val="16"/>
    </w:rPr>
  </w:style>
  <w:style w:type="character" w:customStyle="1" w:styleId="a4">
    <w:name w:val="Текст выноски Знак"/>
    <w:basedOn w:val="a0"/>
    <w:link w:val="a3"/>
    <w:uiPriority w:val="99"/>
    <w:semiHidden/>
    <w:rsid w:val="005E5D9A"/>
    <w:rPr>
      <w:rFonts w:ascii="Tahoma" w:eastAsia="Times New Roman" w:hAnsi="Tahoma" w:cs="Tahoma"/>
      <w:sz w:val="16"/>
      <w:szCs w:val="16"/>
      <w:lang w:eastAsia="ru-RU"/>
    </w:rPr>
  </w:style>
  <w:style w:type="paragraph" w:customStyle="1" w:styleId="ConsPlusNormal">
    <w:name w:val="ConsPlusNormal"/>
    <w:link w:val="ConsPlusNormal0"/>
    <w:uiPriority w:val="99"/>
    <w:rsid w:val="005E5D9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5E5D9A"/>
    <w:rPr>
      <w:b/>
      <w:color w:val="000080"/>
    </w:rPr>
  </w:style>
  <w:style w:type="paragraph" w:customStyle="1" w:styleId="ConsPlusTitle">
    <w:name w:val="ConsPlusTitle"/>
    <w:uiPriority w:val="99"/>
    <w:rsid w:val="005E5D9A"/>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rsid w:val="005E5D9A"/>
    <w:rPr>
      <w:rFonts w:ascii="Arial" w:eastAsia="Times New Roman" w:hAnsi="Arial" w:cs="Arial"/>
      <w:sz w:val="20"/>
      <w:szCs w:val="20"/>
      <w:lang w:eastAsia="ru-RU"/>
    </w:rPr>
  </w:style>
  <w:style w:type="paragraph" w:customStyle="1" w:styleId="ConsPlusNonformat">
    <w:name w:val="ConsPlusNonformat"/>
    <w:uiPriority w:val="99"/>
    <w:rsid w:val="005E5D9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6">
    <w:name w:val="Block Text"/>
    <w:basedOn w:val="a"/>
    <w:rsid w:val="005E5D9A"/>
    <w:pPr>
      <w:tabs>
        <w:tab w:val="num" w:pos="142"/>
      </w:tabs>
      <w:ind w:left="-284" w:right="-1186"/>
      <w:jc w:val="both"/>
    </w:pPr>
    <w:rPr>
      <w:rFonts w:ascii="Courier New" w:hAnsi="Courier New"/>
      <w:sz w:val="22"/>
      <w:szCs w:val="20"/>
    </w:rPr>
  </w:style>
  <w:style w:type="paragraph" w:styleId="a7">
    <w:name w:val="No Spacing"/>
    <w:uiPriority w:val="1"/>
    <w:qFormat/>
    <w:rsid w:val="005E5D9A"/>
    <w:pPr>
      <w:ind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6052C3888830D86633F555C8B5A8DCBAB4F43AB90A0D02736BAEC577742A51C3C609n0e2G" TargetMode="External"/><Relationship Id="rId13" Type="http://schemas.openxmlformats.org/officeDocument/2006/relationships/hyperlink" Target="consultantplus://offline/ref=8B3E3AA40DE090A40A6C6044C0E4DF3FDF6A6EFF57CDB7FC85E9B2A365E90C5842336DFB86337922n5e5G" TargetMode="External"/><Relationship Id="rId18" Type="http://schemas.openxmlformats.org/officeDocument/2006/relationships/hyperlink" Target="consultantplus://offline/ref=8B3E3AA40DE090A40A6C6052C3888830D86633F555C8BBA2DDB5B4F43AB90A0D02n7e3G" TargetMode="External"/><Relationship Id="rId26" Type="http://schemas.openxmlformats.org/officeDocument/2006/relationships/hyperlink" Target="consultantplus://offline/ref=8B3E3AA40DE090A40A6C6052C3888830D86633F555C9BEAED8BFB4F43AB90A0D02n7e3G" TargetMode="External"/><Relationship Id="rId3" Type="http://schemas.openxmlformats.org/officeDocument/2006/relationships/settings" Target="settings.xml"/><Relationship Id="rId21" Type="http://schemas.openxmlformats.org/officeDocument/2006/relationships/hyperlink" Target="consultantplus://offline/ref=8B3E3AA40DE090A40A6C6044C0E4DF3FDF6A6CFB5CC1B7FC85E9B2A365E90C5842336DFB86337A22n5e9G" TargetMode="External"/><Relationship Id="rId7" Type="http://schemas.openxmlformats.org/officeDocument/2006/relationships/hyperlink" Target="consultantplus://offline/ref=8B3E3AA40DE090A40A6C6044C0E4DF3FDF6A6EFF57CDB7FC85E9B2A365E90C5842336DF9n8eEG" TargetMode="External"/><Relationship Id="rId12" Type="http://schemas.openxmlformats.org/officeDocument/2006/relationships/hyperlink" Target="consultantplus://offline/ref=8B3E3AA40DE090A40A6C6044C0E4DF3FDF686BF856CAB7FC85E9B2A365nEe9G" TargetMode="External"/><Relationship Id="rId17" Type="http://schemas.openxmlformats.org/officeDocument/2006/relationships/hyperlink" Target="consultantplus://offline/ref=8B3E3AA40DE090A40A6C6052C3888830D86633F555C8BBACDEBBB4F43AB90A0D02n7e3G" TargetMode="External"/><Relationship Id="rId25" Type="http://schemas.openxmlformats.org/officeDocument/2006/relationships/hyperlink" Target="consultantplus://offline/ref=8B3E3AA40DE090A40A6C6044C0E4DF3FDF6A6EFF57CDB7FC85E9B2A365E90C5842336DFCn8eF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B3E3AA40DE090A40A6C6052C3888830D86633F555C9BEAED8BFB4F43AB90A0D02n7e3G" TargetMode="External"/><Relationship Id="rId20" Type="http://schemas.openxmlformats.org/officeDocument/2006/relationships/hyperlink" Target="consultantplus://offline/ref=8B3E3AA40DE090A40A6C6044C0E4DF3FD86D64F951C3EAF68DB0BEA1n6e2G" TargetMode="External"/><Relationship Id="rId29" Type="http://schemas.openxmlformats.org/officeDocument/2006/relationships/hyperlink" Target="consultantplus://offline/ref=8B3E3AA40DE090A40A6C6044C0E4DF3FDF686BFD5CCFB7FC85E9B2A365E90C5842336DFB86337929n5e1G" TargetMode="External"/><Relationship Id="rId1" Type="http://schemas.openxmlformats.org/officeDocument/2006/relationships/numbering" Target="numbering.xml"/><Relationship Id="rId6" Type="http://schemas.openxmlformats.org/officeDocument/2006/relationships/hyperlink" Target="consultantplus://offline/ref=F37FAD1FC80DA98245F2CC9B50FA92CFEDE46F4EB7AF29C11F9BC8A56C0398AABB43C54ELBuEK" TargetMode="External"/><Relationship Id="rId11" Type="http://schemas.openxmlformats.org/officeDocument/2006/relationships/hyperlink" Target="consultantplus://offline/ref=8B3E3AA40DE090A40A6C6044C0E4DF3FDF6A6AFA51C1B7FC85E9B2A365nEe9G" TargetMode="External"/><Relationship Id="rId24" Type="http://schemas.openxmlformats.org/officeDocument/2006/relationships/hyperlink" Target="consultantplus://offline/ref=8B3E3AA40DE090A40A6C6044C0E4DF3FDF6A6FF953CEB7FC85E9B2A365nEe9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B3E3AA40DE090A40A6C6044C0E4DF3FD86D64F951C3EAF68DB0BEA1n6e2G" TargetMode="External"/><Relationship Id="rId23" Type="http://schemas.openxmlformats.org/officeDocument/2006/relationships/hyperlink" Target="consultantplus://offline/ref=8B3E3AA40DE090A40A6C6044C0E4DF3FDF6A6EFF57CDB7FC85E9B2A365E90C5842336DFEn8e5G" TargetMode="External"/><Relationship Id="rId28" Type="http://schemas.openxmlformats.org/officeDocument/2006/relationships/hyperlink" Target="consultantplus://offline/ref=8B3E3AA40DE090A40A6C6052C3888830D86633F555C8B4AED1BCB4F43AB90A0D02n7e3G" TargetMode="External"/><Relationship Id="rId10" Type="http://schemas.openxmlformats.org/officeDocument/2006/relationships/hyperlink" Target="consultantplus://offline/ref=8B3E3AA40DE090A40A6C6044C0E4DF3FDF6A6CFB5CC1B7FC85E9B2A365E90C5842336DFB8633782An5e9G" TargetMode="External"/><Relationship Id="rId19" Type="http://schemas.openxmlformats.org/officeDocument/2006/relationships/hyperlink" Target="consultantplus://offline/ref=8B3E3AA40DE090A40A6C6052C3888830D86633F553C0B5AEDCB6E9FE32E0060Fn0e5G" TargetMode="External"/><Relationship Id="rId31" Type="http://schemas.openxmlformats.org/officeDocument/2006/relationships/hyperlink" Target="consultantplus://offline/ref=8B3E3AA40DE090A40A6C6044C0E4DF3FDF6B6BF851C9B7FC85E9B2A365E90C5842336DFB86337B2Cn5e9G" TargetMode="External"/><Relationship Id="rId4" Type="http://schemas.openxmlformats.org/officeDocument/2006/relationships/webSettings" Target="webSettings.xml"/><Relationship Id="rId9" Type="http://schemas.openxmlformats.org/officeDocument/2006/relationships/hyperlink" Target="consultantplus://offline/ref=8B3E3AA40DE090A40A6C6044C0E4DF3FDC656AFD5F9EE0FED4BCBCnAe6G" TargetMode="External"/><Relationship Id="rId14" Type="http://schemas.openxmlformats.org/officeDocument/2006/relationships/hyperlink" Target="consultantplus://offline/ref=8B3E3AA40DE090A40A6C6044C0E4DF3FDF6A6EFB53CCB7FC85E9B2A365nEe9G" TargetMode="External"/><Relationship Id="rId22" Type="http://schemas.openxmlformats.org/officeDocument/2006/relationships/hyperlink" Target="consultantplus://offline/ref=8B3E3AA40DE090A40A6C6044C0E4DF3FDF6A6EFF57CDB7FC85E9B2A365E90C5842336DFB8633792An5e1G" TargetMode="External"/><Relationship Id="rId27" Type="http://schemas.openxmlformats.org/officeDocument/2006/relationships/hyperlink" Target="consultantplus://offline/ref=8B3E3AA40DE090A40A6C6044C0E4DF3FDF6A6EFB53CCB7FC85E9B2A365E90C5842336DFB8633792An5e1G" TargetMode="External"/><Relationship Id="rId30" Type="http://schemas.openxmlformats.org/officeDocument/2006/relationships/hyperlink" Target="consultantplus://offline/ref=8B3E3AA40DE090A40A6C6044C0E4DF3FDF686BFD5CCFB7FC85E9B2A365E90C5842336DFB86337929n5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12707</Words>
  <Characters>72435</Characters>
  <Application>Microsoft Office Word</Application>
  <DocSecurity>0</DocSecurity>
  <Lines>603</Lines>
  <Paragraphs>169</Paragraphs>
  <ScaleCrop>false</ScaleCrop>
  <Company>SPecialiST RePack</Company>
  <LinksUpToDate>false</LinksUpToDate>
  <CharactersWithSpaces>84973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2</cp:revision>
  <dcterms:created xsi:type="dcterms:W3CDTF">2016-12-15T10:39:00Z</dcterms:created>
  <dcterms:modified xsi:type="dcterms:W3CDTF">2016-12-15T10:39:00Z</dcterms:modified>
</cp:coreProperties>
</file>