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12" w:rsidRPr="00F36C12" w:rsidRDefault="00F36C12" w:rsidP="00F36C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C12">
        <w:rPr>
          <w:rFonts w:ascii="Times New Roman" w:hAnsi="Times New Roman" w:cs="Times New Roman"/>
          <w:b/>
          <w:sz w:val="32"/>
          <w:szCs w:val="32"/>
        </w:rPr>
        <w:t>Отдыхаем с пользой.</w:t>
      </w:r>
    </w:p>
    <w:p w:rsidR="00AD74CB" w:rsidRPr="00AD74CB" w:rsidRDefault="00AD74CB" w:rsidP="00F36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CB">
        <w:rPr>
          <w:rFonts w:ascii="Times New Roman" w:hAnsi="Times New Roman" w:cs="Times New Roman"/>
          <w:sz w:val="28"/>
          <w:szCs w:val="28"/>
        </w:rPr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 это обогащение, действие, проба своих сил, освоение и осмысление окружающего мира детьми. А нам, взрослым, важно помочь детям в реализации их творческого потенциала, личностных возможностей каждого ребенка.   Как правило, активный отдых детей проходит в спортивно-оздоровительных лагерях, в санаториях, на пришкольных оздоровительных площадках.</w:t>
      </w:r>
    </w:p>
    <w:p w:rsidR="00AD74CB" w:rsidRDefault="00AD74CB" w:rsidP="00AD74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CB">
        <w:rPr>
          <w:rFonts w:ascii="Times New Roman" w:hAnsi="Times New Roman" w:cs="Times New Roman"/>
          <w:sz w:val="28"/>
          <w:szCs w:val="28"/>
        </w:rPr>
        <w:t>Не все дети имеют возможность поехать в загородные лагеря, выехать из города к родственникам.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группы риска. Летние площадки - наиболее доступный, а для многих единственный, выход из положения.</w:t>
      </w:r>
      <w:r w:rsidRPr="00AD74CB">
        <w:rPr>
          <w:rFonts w:ascii="Times New Roman" w:hAnsi="Times New Roman" w:cs="Times New Roman"/>
          <w:sz w:val="28"/>
          <w:szCs w:val="28"/>
        </w:rPr>
        <w:tab/>
      </w:r>
    </w:p>
    <w:p w:rsidR="00AD74CB" w:rsidRPr="00AD74CB" w:rsidRDefault="00AD74CB" w:rsidP="00AD74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CB">
        <w:rPr>
          <w:rFonts w:ascii="Times New Roman" w:hAnsi="Times New Roman" w:cs="Times New Roman"/>
          <w:sz w:val="28"/>
          <w:szCs w:val="28"/>
        </w:rPr>
        <w:t xml:space="preserve">С целью организации летнего отдыха и летней занятости учащихся </w:t>
      </w:r>
      <w:proofErr w:type="spellStart"/>
      <w:r w:rsidRPr="00AD74C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AD74C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74CB">
        <w:rPr>
          <w:rFonts w:ascii="Times New Roman" w:hAnsi="Times New Roman" w:cs="Times New Roman"/>
          <w:sz w:val="28"/>
          <w:szCs w:val="28"/>
        </w:rPr>
        <w:t>ергино</w:t>
      </w:r>
      <w:proofErr w:type="spellEnd"/>
      <w:r w:rsidRPr="00AD74CB">
        <w:rPr>
          <w:rFonts w:ascii="Times New Roman" w:hAnsi="Times New Roman" w:cs="Times New Roman"/>
          <w:sz w:val="28"/>
          <w:szCs w:val="28"/>
        </w:rPr>
        <w:t xml:space="preserve">, на базе МКУ ДК «Овация» работает детская площадка «Солнышко». Работа площадки в первую очередь нацелена на сохранения и восстановления здоровья детей и подростков. Также проект площадки направлен на нравственные ценности, на этические нормы и культуру поведения детей в обществе. </w:t>
      </w:r>
    </w:p>
    <w:p w:rsidR="004222B9" w:rsidRPr="00AD74CB" w:rsidRDefault="00F35914" w:rsidP="00AD74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CB">
        <w:rPr>
          <w:rFonts w:ascii="Times New Roman" w:hAnsi="Times New Roman" w:cs="Times New Roman"/>
          <w:sz w:val="28"/>
          <w:szCs w:val="28"/>
        </w:rPr>
        <w:t xml:space="preserve">Лето  -  благоприятное время года для укрепления здоровья детей, игр на свежем воздухе.  </w:t>
      </w:r>
      <w:r w:rsidR="004222B9" w:rsidRPr="00AD74CB">
        <w:rPr>
          <w:rFonts w:ascii="Times New Roman" w:hAnsi="Times New Roman" w:cs="Times New Roman"/>
          <w:sz w:val="28"/>
          <w:szCs w:val="28"/>
        </w:rPr>
        <w:t>Детям  необходима смена деятельности, смена впечатлений.</w:t>
      </w:r>
      <w:r w:rsidR="00AD74CB" w:rsidRPr="00AD74CB">
        <w:rPr>
          <w:rFonts w:ascii="Times New Roman" w:hAnsi="Times New Roman" w:cs="Times New Roman"/>
          <w:sz w:val="28"/>
          <w:szCs w:val="28"/>
        </w:rPr>
        <w:t xml:space="preserve"> </w:t>
      </w:r>
      <w:r w:rsidRPr="00AD74CB">
        <w:rPr>
          <w:rFonts w:ascii="Times New Roman" w:hAnsi="Times New Roman" w:cs="Times New Roman"/>
          <w:sz w:val="28"/>
          <w:szCs w:val="28"/>
        </w:rPr>
        <w:t>Досуг – ребенка тема важная, а потому актуальности своей не потеряет никогда. Каждый родитель стремиться к тому, чтобы создать для своего ребенка условия для полезного досуга.</w:t>
      </w:r>
    </w:p>
    <w:p w:rsidR="00AD74CB" w:rsidRPr="00AD74CB" w:rsidRDefault="004222B9" w:rsidP="00AD74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4CB">
        <w:rPr>
          <w:rFonts w:ascii="Times New Roman" w:hAnsi="Times New Roman" w:cs="Times New Roman"/>
          <w:sz w:val="28"/>
          <w:szCs w:val="28"/>
        </w:rPr>
        <w:t xml:space="preserve">                 С июня по август, каждый будний день, с 15.00 мы ждем ребят. Приоритетные направления деятельности: оздоровительная, образовательная </w:t>
      </w:r>
      <w:r w:rsidRPr="00AD74CB">
        <w:rPr>
          <w:rFonts w:ascii="Times New Roman" w:hAnsi="Times New Roman" w:cs="Times New Roman"/>
          <w:sz w:val="28"/>
          <w:szCs w:val="28"/>
        </w:rPr>
        <w:lastRenderedPageBreak/>
        <w:t>и развлекательная — пребывание на свежем воздухе, проведение оздоровительных, спортивных, культурно-массовых мероприятий, занятий по интересам.</w:t>
      </w:r>
      <w:r w:rsidR="00AD74CB" w:rsidRPr="00AD7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14" w:rsidRDefault="00F35914" w:rsidP="00AD74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4CB">
        <w:rPr>
          <w:rFonts w:ascii="Times New Roman" w:hAnsi="Times New Roman" w:cs="Times New Roman"/>
          <w:sz w:val="28"/>
          <w:szCs w:val="28"/>
        </w:rPr>
        <w:t>Посещая летнюю площадку, ребенок не отрывается от семьи, находится под присмотром педагогов, занят интересными делами, а вечером и в выходные дни он находится в кругу семьи.</w:t>
      </w:r>
      <w:r w:rsidR="00AD74CB" w:rsidRPr="00AD74CB">
        <w:rPr>
          <w:rFonts w:ascii="Times New Roman" w:hAnsi="Times New Roman" w:cs="Times New Roman"/>
          <w:sz w:val="28"/>
          <w:szCs w:val="28"/>
        </w:rPr>
        <w:t xml:space="preserve"> </w:t>
      </w:r>
      <w:r w:rsidRPr="00AD74CB">
        <w:rPr>
          <w:rFonts w:ascii="Times New Roman" w:hAnsi="Times New Roman" w:cs="Times New Roman"/>
          <w:sz w:val="28"/>
          <w:szCs w:val="28"/>
        </w:rPr>
        <w:t>Летняя площадка, это не только форма организации свободного времени ребёнка, но и  пространство для  живого общения, развития  творческих способностей, освоения новых навыков.</w:t>
      </w:r>
      <w:r w:rsidR="00AD74CB" w:rsidRPr="00AD74CB">
        <w:rPr>
          <w:rFonts w:ascii="Times New Roman" w:hAnsi="Times New Roman" w:cs="Times New Roman"/>
          <w:sz w:val="28"/>
          <w:szCs w:val="28"/>
        </w:rPr>
        <w:t xml:space="preserve"> </w:t>
      </w:r>
      <w:r w:rsidRPr="00AD74CB">
        <w:rPr>
          <w:rFonts w:ascii="Times New Roman" w:hAnsi="Times New Roman" w:cs="Times New Roman"/>
          <w:sz w:val="28"/>
          <w:szCs w:val="28"/>
        </w:rPr>
        <w:t>Когда у вас мало времени для детей, у них от с</w:t>
      </w:r>
      <w:r w:rsidR="00F36C12">
        <w:rPr>
          <w:rFonts w:ascii="Times New Roman" w:hAnsi="Times New Roman" w:cs="Times New Roman"/>
          <w:sz w:val="28"/>
          <w:szCs w:val="28"/>
        </w:rPr>
        <w:t>идения дома портится характер, о</w:t>
      </w:r>
      <w:r w:rsidRPr="00AD74CB">
        <w:rPr>
          <w:rFonts w:ascii="Times New Roman" w:hAnsi="Times New Roman" w:cs="Times New Roman"/>
          <w:sz w:val="28"/>
          <w:szCs w:val="28"/>
        </w:rPr>
        <w:t>тправляйте ребенка на детскую площадку. Это самый простой способ организовать для вашего ребенка полезный досуг.</w:t>
      </w:r>
    </w:p>
    <w:p w:rsidR="00F36C12" w:rsidRPr="00AD74CB" w:rsidRDefault="00F36C12" w:rsidP="00F36C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МКУ ДК «Овация»</w:t>
      </w:r>
    </w:p>
    <w:p w:rsidR="00F35914" w:rsidRDefault="00F35914" w:rsidP="00F35914"/>
    <w:p w:rsidR="00F36C12" w:rsidRDefault="00F36C12" w:rsidP="00F35914"/>
    <w:p w:rsidR="00F36C12" w:rsidRDefault="00F36C12" w:rsidP="00F35914"/>
    <w:p w:rsidR="00F36C12" w:rsidRDefault="00F36C12" w:rsidP="00F35914">
      <w:r>
        <w:rPr>
          <w:noProof/>
        </w:rPr>
        <w:drawing>
          <wp:inline distT="0" distB="0" distL="0" distR="0">
            <wp:extent cx="5940425" cy="2662234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C12" w:rsidSect="0058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22B9"/>
    <w:rsid w:val="000076E2"/>
    <w:rsid w:val="004222B9"/>
    <w:rsid w:val="00484AB2"/>
    <w:rsid w:val="005851C8"/>
    <w:rsid w:val="00AD74CB"/>
    <w:rsid w:val="00F35914"/>
    <w:rsid w:val="00F3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2016-07-20T09:10:00Z</cp:lastPrinted>
  <dcterms:created xsi:type="dcterms:W3CDTF">2016-07-20T07:58:00Z</dcterms:created>
  <dcterms:modified xsi:type="dcterms:W3CDTF">2016-07-20T11:32:00Z</dcterms:modified>
</cp:coreProperties>
</file>