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52" w:rsidRPr="00E03C21" w:rsidRDefault="008A1B52" w:rsidP="008A1B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52" w:rsidRPr="00E03C21" w:rsidRDefault="008A1B52" w:rsidP="008A1B52">
      <w:pPr>
        <w:spacing w:after="0"/>
        <w:rPr>
          <w:rFonts w:ascii="Times New Roman" w:hAnsi="Times New Roman"/>
          <w:sz w:val="24"/>
          <w:szCs w:val="24"/>
        </w:rPr>
      </w:pP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8A1B52" w:rsidRPr="00E03C21" w:rsidTr="00690ABB">
        <w:trPr>
          <w:trHeight w:hRule="exact" w:val="1521"/>
        </w:trPr>
        <w:tc>
          <w:tcPr>
            <w:tcW w:w="5000" w:type="pct"/>
            <w:gridSpan w:val="10"/>
          </w:tcPr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СОВЕТ ДЕПУТАТОВ</w:t>
            </w:r>
          </w:p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СЕЛЬСКОГО ПОСЕЛЕНИЯ СЕРГИНО</w:t>
            </w:r>
          </w:p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Октябрьского района</w:t>
            </w:r>
          </w:p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округа-Югры</w:t>
            </w:r>
            <w:proofErr w:type="spellEnd"/>
          </w:p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8A1B52" w:rsidRPr="00E03C21" w:rsidTr="00690ABB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3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vAlign w:val="bottom"/>
          </w:tcPr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bottom"/>
          </w:tcPr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52" w:rsidRPr="00E03C21" w:rsidTr="00690ABB">
        <w:trPr>
          <w:trHeight w:hRule="exact" w:val="567"/>
        </w:trPr>
        <w:tc>
          <w:tcPr>
            <w:tcW w:w="5000" w:type="pct"/>
            <w:gridSpan w:val="10"/>
          </w:tcPr>
          <w:p w:rsidR="008A1B52" w:rsidRPr="00E03C21" w:rsidRDefault="008A1B52" w:rsidP="00690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B52" w:rsidRPr="00E03C21" w:rsidRDefault="008A1B52" w:rsidP="00690A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3C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03C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3C21">
              <w:rPr>
                <w:rFonts w:ascii="Times New Roman" w:hAnsi="Times New Roman"/>
                <w:sz w:val="24"/>
                <w:szCs w:val="24"/>
              </w:rPr>
              <w:t>ергино</w:t>
            </w:r>
            <w:proofErr w:type="spellEnd"/>
          </w:p>
        </w:tc>
      </w:tr>
    </w:tbl>
    <w:p w:rsidR="008A1B52" w:rsidRPr="00E03C21" w:rsidRDefault="008A1B52" w:rsidP="008A1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03C" w:rsidRDefault="0086103C" w:rsidP="00267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B52" w:rsidRDefault="0086103C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 w:rsidR="005964F0" w:rsidRPr="008A1B52">
        <w:rPr>
          <w:rFonts w:ascii="Times New Roman" w:hAnsi="Times New Roman" w:cs="Times New Roman"/>
          <w:sz w:val="24"/>
          <w:szCs w:val="24"/>
        </w:rPr>
        <w:t>в Избирательную комиссию</w:t>
      </w:r>
    </w:p>
    <w:p w:rsidR="005964F0" w:rsidRPr="008A1B52" w:rsidRDefault="005964F0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 Ханты-М</w:t>
      </w:r>
      <w:r w:rsidR="0086103C" w:rsidRPr="008A1B52">
        <w:rPr>
          <w:rFonts w:ascii="Times New Roman" w:hAnsi="Times New Roman" w:cs="Times New Roman"/>
          <w:sz w:val="24"/>
          <w:szCs w:val="24"/>
        </w:rPr>
        <w:t>ансийского автономного</w:t>
      </w:r>
    </w:p>
    <w:p w:rsidR="008A1B52" w:rsidRDefault="0086103C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 округа – </w:t>
      </w:r>
      <w:proofErr w:type="spellStart"/>
      <w:r w:rsidRPr="008A1B5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3576D" w:rsidRPr="008A1B52">
        <w:rPr>
          <w:rFonts w:ascii="Times New Roman" w:hAnsi="Times New Roman" w:cs="Times New Roman"/>
          <w:sz w:val="24"/>
          <w:szCs w:val="24"/>
        </w:rPr>
        <w:t xml:space="preserve"> о возложении полномочий</w:t>
      </w:r>
    </w:p>
    <w:p w:rsidR="008A1B52" w:rsidRDefault="0053576D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 w:rsidR="008A1B52">
        <w:rPr>
          <w:rFonts w:ascii="Times New Roman" w:hAnsi="Times New Roman" w:cs="Times New Roman"/>
          <w:sz w:val="24"/>
          <w:szCs w:val="24"/>
        </w:rPr>
        <w:t xml:space="preserve"> </w:t>
      </w:r>
      <w:r w:rsidRPr="008A1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B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45951" w:rsidRPr="008A1B52" w:rsidRDefault="0053576D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45951" w:rsidRPr="008A1B5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91BE0" w:rsidRPr="008A1B52">
        <w:rPr>
          <w:rFonts w:ascii="Times New Roman" w:hAnsi="Times New Roman" w:cs="Times New Roman"/>
          <w:sz w:val="24"/>
          <w:szCs w:val="24"/>
        </w:rPr>
        <w:t>Сергино</w:t>
      </w:r>
      <w:r w:rsidR="00C45951" w:rsidRPr="008A1B52">
        <w:rPr>
          <w:rFonts w:ascii="Times New Roman" w:hAnsi="Times New Roman" w:cs="Times New Roman"/>
          <w:sz w:val="24"/>
          <w:szCs w:val="24"/>
        </w:rPr>
        <w:t xml:space="preserve"> </w:t>
      </w:r>
      <w:r w:rsidR="005964F0" w:rsidRPr="008A1B52">
        <w:rPr>
          <w:rFonts w:ascii="Times New Roman" w:hAnsi="Times New Roman" w:cs="Times New Roman"/>
          <w:sz w:val="24"/>
          <w:szCs w:val="24"/>
        </w:rPr>
        <w:t xml:space="preserve">  </w:t>
      </w:r>
      <w:r w:rsidRPr="008A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7F" w:rsidRPr="008A1B52" w:rsidRDefault="0053576D" w:rsidP="008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B52">
        <w:rPr>
          <w:rFonts w:ascii="Times New Roman" w:hAnsi="Times New Roman" w:cs="Times New Roman"/>
          <w:sz w:val="24"/>
          <w:szCs w:val="24"/>
        </w:rPr>
        <w:t xml:space="preserve">на </w:t>
      </w:r>
      <w:r w:rsidR="00C45951" w:rsidRPr="008A1B52">
        <w:rPr>
          <w:rFonts w:ascii="Times New Roman" w:hAnsi="Times New Roman" w:cs="Times New Roman"/>
          <w:sz w:val="24"/>
          <w:szCs w:val="24"/>
        </w:rPr>
        <w:t>участковую избирательную комиссию № 4</w:t>
      </w:r>
      <w:r w:rsidR="00A91BE0" w:rsidRPr="008A1B52">
        <w:rPr>
          <w:rFonts w:ascii="Times New Roman" w:hAnsi="Times New Roman" w:cs="Times New Roman"/>
          <w:sz w:val="24"/>
          <w:szCs w:val="24"/>
        </w:rPr>
        <w:t>4</w:t>
      </w:r>
      <w:r w:rsidR="00C45951" w:rsidRPr="008A1B52">
        <w:rPr>
          <w:rFonts w:ascii="Times New Roman" w:hAnsi="Times New Roman" w:cs="Times New Roman"/>
          <w:sz w:val="24"/>
          <w:szCs w:val="24"/>
        </w:rPr>
        <w:t xml:space="preserve"> </w:t>
      </w:r>
      <w:r w:rsidRPr="008A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F0" w:rsidRDefault="005964F0" w:rsidP="0059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F6" w:rsidRDefault="002910F6" w:rsidP="0059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6D" w:rsidRPr="008A1B52" w:rsidRDefault="00316BBA" w:rsidP="008A1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53576D">
        <w:rPr>
          <w:rFonts w:ascii="Times New Roman" w:hAnsi="Times New Roman" w:cs="Times New Roman"/>
          <w:sz w:val="24"/>
          <w:szCs w:val="24"/>
        </w:rPr>
        <w:t xml:space="preserve"> соответствии с пунктом 4 статьи 24 Федерального закона от 12.06.2002 № 67-ФЗ «Об основных гарантиях избирательных прав и права на участие в референдуме</w:t>
      </w:r>
      <w:r w:rsidR="009D6FD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</w:t>
      </w:r>
      <w:r w:rsidR="008A1B52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Сергино </w:t>
      </w:r>
      <w:r w:rsidR="0053576D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8A1B52">
        <w:rPr>
          <w:rFonts w:ascii="Times New Roman" w:hAnsi="Times New Roman" w:cs="Times New Roman"/>
          <w:sz w:val="24"/>
          <w:szCs w:val="24"/>
        </w:rPr>
        <w:t xml:space="preserve">  </w:t>
      </w:r>
      <w:r w:rsidR="0053576D" w:rsidRPr="008A1B52">
        <w:rPr>
          <w:rFonts w:ascii="Times New Roman" w:hAnsi="Times New Roman" w:cs="Times New Roman"/>
          <w:sz w:val="24"/>
          <w:szCs w:val="24"/>
        </w:rPr>
        <w:t>РЕШИЛ:</w:t>
      </w:r>
    </w:p>
    <w:p w:rsidR="0053576D" w:rsidRPr="0053576D" w:rsidRDefault="0053576D" w:rsidP="005357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Ханты-Мансийского автономного округа – Югры с ходатайством о возложении полномочий </w:t>
      </w:r>
      <w:r w:rsidRPr="0053576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  <w:r w:rsidR="00C4595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91BE0">
        <w:rPr>
          <w:rFonts w:ascii="Times New Roman" w:hAnsi="Times New Roman" w:cs="Times New Roman"/>
          <w:sz w:val="24"/>
          <w:szCs w:val="24"/>
        </w:rPr>
        <w:t xml:space="preserve">Сергино </w:t>
      </w:r>
      <w:r w:rsidRPr="0053576D">
        <w:rPr>
          <w:rFonts w:ascii="Times New Roman" w:hAnsi="Times New Roman" w:cs="Times New Roman"/>
          <w:sz w:val="24"/>
          <w:szCs w:val="24"/>
        </w:rPr>
        <w:t xml:space="preserve">на </w:t>
      </w:r>
      <w:r w:rsidR="00C45951">
        <w:rPr>
          <w:rFonts w:ascii="Times New Roman" w:hAnsi="Times New Roman" w:cs="Times New Roman"/>
          <w:sz w:val="24"/>
          <w:szCs w:val="24"/>
        </w:rPr>
        <w:t>участковую избирательную комиссию № 4</w:t>
      </w:r>
      <w:r w:rsidR="00A91B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910F6">
        <w:rPr>
          <w:rFonts w:ascii="Times New Roman" w:hAnsi="Times New Roman" w:cs="Times New Roman"/>
          <w:sz w:val="24"/>
          <w:szCs w:val="24"/>
        </w:rPr>
        <w:t>.</w:t>
      </w:r>
    </w:p>
    <w:p w:rsidR="0053576D" w:rsidRPr="0053576D" w:rsidRDefault="008A1B52" w:rsidP="005357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53576D" w:rsidRPr="0053576D">
        <w:rPr>
          <w:rFonts w:ascii="Times New Roman" w:hAnsi="Times New Roman" w:cs="Times New Roman"/>
          <w:sz w:val="24"/>
          <w:szCs w:val="24"/>
        </w:rPr>
        <w:t>настоящее решение в</w:t>
      </w:r>
      <w:r w:rsidR="0029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и разместить на официальном сайте органов местного самоуправления сельского поселения Сергино </w:t>
      </w:r>
      <w:r w:rsidR="0053576D">
        <w:rPr>
          <w:rFonts w:ascii="Times New Roman" w:hAnsi="Times New Roman" w:cs="Times New Roman"/>
          <w:sz w:val="24"/>
          <w:szCs w:val="24"/>
        </w:rPr>
        <w:t>и направить в Избирательную комиссию Ханты-Мансийского автономного округа – Югры.</w:t>
      </w:r>
    </w:p>
    <w:p w:rsidR="00C166E0" w:rsidRDefault="0053576D" w:rsidP="003E7EA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B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B5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8A1B52">
        <w:rPr>
          <w:rFonts w:ascii="Times New Roman" w:hAnsi="Times New Roman" w:cs="Times New Roman"/>
          <w:sz w:val="24"/>
          <w:szCs w:val="24"/>
        </w:rPr>
        <w:t>настоящего решения оставляю за собой.</w:t>
      </w:r>
    </w:p>
    <w:p w:rsidR="008A1B52" w:rsidRDefault="008A1B52" w:rsidP="008A1B5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B52" w:rsidRDefault="008A1B52" w:rsidP="008A1B5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B52" w:rsidRDefault="008A1B52" w:rsidP="008A1B5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B52" w:rsidRPr="008A1B52" w:rsidRDefault="008A1B52" w:rsidP="008A1B5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О.В. Гребенников</w:t>
      </w:r>
    </w:p>
    <w:p w:rsidR="0053576D" w:rsidRDefault="0053576D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76D" w:rsidRDefault="0053576D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76D" w:rsidRDefault="0053576D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76D" w:rsidRDefault="0053576D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76D" w:rsidRDefault="0053576D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6E0" w:rsidRPr="00C166E0" w:rsidRDefault="00C166E0" w:rsidP="003E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6E0" w:rsidRPr="00C166E0" w:rsidSect="00316BBA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D18"/>
    <w:multiLevelType w:val="hybridMultilevel"/>
    <w:tmpl w:val="63FC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7F"/>
    <w:rsid w:val="00055D45"/>
    <w:rsid w:val="00267B7F"/>
    <w:rsid w:val="002910F6"/>
    <w:rsid w:val="00316BBA"/>
    <w:rsid w:val="00383C68"/>
    <w:rsid w:val="003A2075"/>
    <w:rsid w:val="003E7EA1"/>
    <w:rsid w:val="0053576D"/>
    <w:rsid w:val="005964F0"/>
    <w:rsid w:val="005A7462"/>
    <w:rsid w:val="00717DD8"/>
    <w:rsid w:val="007946B1"/>
    <w:rsid w:val="00817E68"/>
    <w:rsid w:val="0086103C"/>
    <w:rsid w:val="008A1B52"/>
    <w:rsid w:val="00976ACD"/>
    <w:rsid w:val="009D6FD0"/>
    <w:rsid w:val="00A27234"/>
    <w:rsid w:val="00A91BE0"/>
    <w:rsid w:val="00BC4E68"/>
    <w:rsid w:val="00C166E0"/>
    <w:rsid w:val="00C45951"/>
    <w:rsid w:val="00CB1816"/>
    <w:rsid w:val="00DC67A3"/>
    <w:rsid w:val="00DE7E6B"/>
    <w:rsid w:val="00DF760B"/>
    <w:rsid w:val="00E8423A"/>
    <w:rsid w:val="00EF61F4"/>
    <w:rsid w:val="00F6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КорнеевДС</dc:creator>
  <cp:lastModifiedBy>Нонна</cp:lastModifiedBy>
  <cp:revision>6</cp:revision>
  <cp:lastPrinted>2013-05-08T11:19:00Z</cp:lastPrinted>
  <dcterms:created xsi:type="dcterms:W3CDTF">2016-12-27T11:28:00Z</dcterms:created>
  <dcterms:modified xsi:type="dcterms:W3CDTF">2017-05-19T05:12:00Z</dcterms:modified>
</cp:coreProperties>
</file>