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2" w:rsidRDefault="00893796" w:rsidP="001C65F2">
      <w:pPr>
        <w:jc w:val="center"/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29" w:rsidRDefault="00FC5929" w:rsidP="00FC5929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C5929">
        <w:trPr>
          <w:trHeight w:val="1134"/>
        </w:trPr>
        <w:tc>
          <w:tcPr>
            <w:tcW w:w="9896" w:type="dxa"/>
            <w:gridSpan w:val="10"/>
          </w:tcPr>
          <w:p w:rsidR="00FC5929" w:rsidRDefault="00FC59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FC5929" w:rsidRDefault="00FC59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СЕРГИНО</w:t>
            </w:r>
          </w:p>
          <w:p w:rsidR="00FC5929" w:rsidRDefault="00FC592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C5929" w:rsidRDefault="00FC59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FC5929" w:rsidRDefault="00FC59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FC5929" w:rsidRDefault="00FC5929">
            <w:pPr>
              <w:jc w:val="center"/>
              <w:rPr>
                <w:sz w:val="12"/>
                <w:szCs w:val="12"/>
              </w:rPr>
            </w:pPr>
          </w:p>
          <w:p w:rsidR="00FC5929" w:rsidRDefault="00FC59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C5929">
        <w:trPr>
          <w:trHeight w:val="454"/>
        </w:trPr>
        <w:tc>
          <w:tcPr>
            <w:tcW w:w="236" w:type="dxa"/>
            <w:vAlign w:val="bottom"/>
          </w:tcPr>
          <w:p w:rsidR="00FC5929" w:rsidRDefault="00FC592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929" w:rsidRDefault="00D2497F" w:rsidP="001C65F2">
            <w:pPr>
              <w:jc w:val="center"/>
            </w:pPr>
            <w:r>
              <w:t>31</w:t>
            </w:r>
          </w:p>
        </w:tc>
        <w:tc>
          <w:tcPr>
            <w:tcW w:w="236" w:type="dxa"/>
            <w:vAlign w:val="bottom"/>
          </w:tcPr>
          <w:p w:rsidR="00FC5929" w:rsidRDefault="00FC5929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929" w:rsidRDefault="00D2497F" w:rsidP="001C65F2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FC5929" w:rsidRDefault="00FC592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929" w:rsidRDefault="00FC5929" w:rsidP="00D2497F">
            <w:r>
              <w:t>1</w:t>
            </w:r>
            <w:r w:rsidR="00D2497F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929" w:rsidRDefault="00FC5929">
            <w:r>
              <w:t>г.</w:t>
            </w:r>
          </w:p>
        </w:tc>
        <w:tc>
          <w:tcPr>
            <w:tcW w:w="3904" w:type="dxa"/>
            <w:vAlign w:val="bottom"/>
          </w:tcPr>
          <w:p w:rsidR="00FC5929" w:rsidRDefault="00FC5929"/>
        </w:tc>
        <w:tc>
          <w:tcPr>
            <w:tcW w:w="446" w:type="dxa"/>
            <w:vAlign w:val="bottom"/>
          </w:tcPr>
          <w:p w:rsidR="00FC5929" w:rsidRDefault="00FC592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5929" w:rsidRDefault="00893796">
            <w:pPr>
              <w:jc w:val="center"/>
            </w:pPr>
            <w:r>
              <w:t>122</w:t>
            </w:r>
          </w:p>
        </w:tc>
      </w:tr>
      <w:tr w:rsidR="00FC592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C5929" w:rsidRDefault="00FC5929">
            <w:r>
              <w:t>п.Сергино</w:t>
            </w:r>
          </w:p>
        </w:tc>
      </w:tr>
    </w:tbl>
    <w:p w:rsidR="00FC5929" w:rsidRDefault="00FC5929" w:rsidP="00FC5929">
      <w:pPr>
        <w:ind w:right="5804"/>
      </w:pPr>
      <w:r>
        <w:t>О проведении аукциона</w:t>
      </w:r>
    </w:p>
    <w:p w:rsidR="00FC5929" w:rsidRDefault="00FC5929" w:rsidP="00FC5929">
      <w:r>
        <w:t>на право заключения договора аренды</w:t>
      </w:r>
    </w:p>
    <w:p w:rsidR="00FC5929" w:rsidRDefault="00FC5929" w:rsidP="00FC5929">
      <w:r>
        <w:t>муниципального имущества</w:t>
      </w:r>
    </w:p>
    <w:p w:rsidR="00FC5929" w:rsidRDefault="00FC5929" w:rsidP="00FC5929"/>
    <w:p w:rsidR="00FC5929" w:rsidRDefault="00FC5929" w:rsidP="00FC5929">
      <w:pPr>
        <w:ind w:firstLine="840"/>
        <w:jc w:val="both"/>
        <w:rPr>
          <w:color w:val="000000"/>
        </w:rPr>
      </w:pPr>
      <w:r>
        <w:t>В целях рационального использования муниципального имущества</w:t>
      </w:r>
      <w:r>
        <w:rPr>
          <w:color w:val="000000"/>
        </w:rPr>
        <w:t xml:space="preserve">, в соответствии </w:t>
      </w:r>
      <w:r>
        <w:t>с Гражданским кодексом Российской Федерации</w:t>
      </w:r>
      <w:r>
        <w:rPr>
          <w:color w:val="000000"/>
        </w:rPr>
        <w:t>, со статьей 17.1 Федерального закона от 26.07.2006 № 135-ФЗ «О защите конкуренции», Приказа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 w:rsidR="00FC5929" w:rsidRDefault="00FC5929" w:rsidP="00FC5929">
      <w:pPr>
        <w:ind w:firstLine="840"/>
        <w:jc w:val="both"/>
        <w:rPr>
          <w:color w:val="000000"/>
        </w:rPr>
      </w:pPr>
    </w:p>
    <w:p w:rsidR="001C65F2" w:rsidRDefault="00FC5929" w:rsidP="00FC592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Организовать аукцион на право заключения договора аренды </w:t>
      </w:r>
      <w:r w:rsidR="00D2497F">
        <w:rPr>
          <w:color w:val="000000"/>
        </w:rPr>
        <w:t>производственного здания,</w:t>
      </w:r>
      <w:r w:rsidR="00893796">
        <w:rPr>
          <w:color w:val="000000"/>
        </w:rPr>
        <w:t xml:space="preserve"> расположенного по адресу: Ханты-Мансийский АО-Югра, Октябрьский район, п.Сергино, ул.Лесная, 22, </w:t>
      </w:r>
      <w:r>
        <w:rPr>
          <w:color w:val="000000"/>
        </w:rPr>
        <w:t xml:space="preserve">сроком на </w:t>
      </w:r>
      <w:r w:rsidR="001C65F2">
        <w:rPr>
          <w:color w:val="000000"/>
        </w:rPr>
        <w:t>5</w:t>
      </w:r>
      <w:r w:rsidR="008A1060">
        <w:rPr>
          <w:color w:val="000000"/>
        </w:rPr>
        <w:t xml:space="preserve"> (</w:t>
      </w:r>
      <w:r w:rsidR="001C65F2">
        <w:rPr>
          <w:color w:val="000000"/>
        </w:rPr>
        <w:t>пять</w:t>
      </w:r>
      <w:r w:rsidR="008A1060">
        <w:rPr>
          <w:color w:val="000000"/>
        </w:rPr>
        <w:t xml:space="preserve">) </w:t>
      </w:r>
      <w:r w:rsidR="001C65F2">
        <w:rPr>
          <w:color w:val="000000"/>
        </w:rPr>
        <w:t>лет.</w:t>
      </w:r>
    </w:p>
    <w:p w:rsidR="00FC5929" w:rsidRDefault="00FC5929" w:rsidP="00FC5929">
      <w:pPr>
        <w:ind w:firstLine="708"/>
        <w:jc w:val="both"/>
      </w:pPr>
      <w:r>
        <w:t>2. Утвердить проект договора аренды муниципального имущества, подлежащего заключению с победителем аукциона.</w:t>
      </w:r>
    </w:p>
    <w:p w:rsidR="00FC5929" w:rsidRDefault="00FC5929" w:rsidP="00FC5929">
      <w:pPr>
        <w:ind w:firstLine="708"/>
        <w:jc w:val="both"/>
        <w:rPr>
          <w:color w:val="000000"/>
        </w:rPr>
      </w:pPr>
      <w:r>
        <w:rPr>
          <w:color w:val="000000"/>
        </w:rPr>
        <w:t>3. Опуб</w:t>
      </w:r>
      <w:r w:rsidR="0006552A">
        <w:rPr>
          <w:color w:val="000000"/>
        </w:rPr>
        <w:t xml:space="preserve">ликовать данное постановление на официальном сайте </w:t>
      </w:r>
      <w:r w:rsidR="00F03869">
        <w:rPr>
          <w:color w:val="000000"/>
        </w:rPr>
        <w:t xml:space="preserve">органов местного самоуправления </w:t>
      </w:r>
      <w:r w:rsidR="0006552A">
        <w:rPr>
          <w:color w:val="000000"/>
        </w:rPr>
        <w:t>в сети «Интернет».</w:t>
      </w:r>
    </w:p>
    <w:p w:rsidR="00FC5929" w:rsidRDefault="00FC5929" w:rsidP="00FC5929">
      <w:pPr>
        <w:ind w:firstLine="708"/>
        <w:jc w:val="both"/>
      </w:pPr>
      <w:r>
        <w:rPr>
          <w:color w:val="000000"/>
        </w:rPr>
        <w:t xml:space="preserve">4. Контроль за выполнением постановления возложить на заместителя главы администрации по жизнеобеспечению </w:t>
      </w:r>
      <w:r w:rsidR="0006552A">
        <w:rPr>
          <w:color w:val="000000"/>
        </w:rPr>
        <w:t>Суковых С.В.</w:t>
      </w:r>
    </w:p>
    <w:p w:rsidR="00FC5929" w:rsidRDefault="00FC5929" w:rsidP="00FC5929">
      <w:pPr>
        <w:jc w:val="both"/>
        <w:rPr>
          <w:color w:val="000000"/>
        </w:rPr>
      </w:pPr>
    </w:p>
    <w:p w:rsidR="00FC5929" w:rsidRDefault="00FC5929" w:rsidP="00FC5929">
      <w:pPr>
        <w:jc w:val="both"/>
        <w:rPr>
          <w:color w:val="000000"/>
        </w:rPr>
      </w:pPr>
    </w:p>
    <w:p w:rsidR="00FC5929" w:rsidRDefault="0006552A" w:rsidP="00FC5929">
      <w:r>
        <w:t>Г</w:t>
      </w:r>
      <w:r w:rsidR="00FC5929">
        <w:t>лав</w:t>
      </w:r>
      <w:r>
        <w:t>а</w:t>
      </w:r>
      <w:r w:rsidR="00FC5929">
        <w:t xml:space="preserve"> сельского поселения Сергино</w:t>
      </w:r>
      <w:r w:rsidR="00FC5929">
        <w:tab/>
      </w:r>
      <w:r w:rsidR="00FC5929">
        <w:tab/>
      </w:r>
      <w:r w:rsidR="00FC5929">
        <w:tab/>
      </w:r>
      <w:r>
        <w:t>О.В.Гребенников</w:t>
      </w:r>
    </w:p>
    <w:p w:rsidR="00FC5929" w:rsidRDefault="00FC5929" w:rsidP="00FC5929"/>
    <w:p w:rsidR="00FC5929" w:rsidRDefault="00FC5929" w:rsidP="00FC5929"/>
    <w:p w:rsidR="008A1060" w:rsidRDefault="008A1060" w:rsidP="00FC5929"/>
    <w:p w:rsidR="008A1060" w:rsidRDefault="008A1060" w:rsidP="00FC5929"/>
    <w:p w:rsidR="008A1060" w:rsidRDefault="008A1060" w:rsidP="00FC5929"/>
    <w:p w:rsidR="008A1060" w:rsidRDefault="008A1060" w:rsidP="00FC5929"/>
    <w:p w:rsidR="008A1060" w:rsidRDefault="008A1060" w:rsidP="00FC5929"/>
    <w:p w:rsidR="008A1060" w:rsidRDefault="008A1060" w:rsidP="00FC5929"/>
    <w:p w:rsidR="008A1060" w:rsidRDefault="008A1060" w:rsidP="00FC5929"/>
    <w:p w:rsidR="00FC5929" w:rsidRDefault="00FC5929" w:rsidP="00FC5929">
      <w:r>
        <w:lastRenderedPageBreak/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Ю.П.Фахретдинова</w:t>
      </w:r>
    </w:p>
    <w:p w:rsidR="00FC5929" w:rsidRDefault="00FC5929" w:rsidP="00FC5929">
      <w:pPr>
        <w:rPr>
          <w:sz w:val="22"/>
          <w:szCs w:val="22"/>
        </w:rPr>
      </w:pPr>
    </w:p>
    <w:p w:rsidR="00FC5929" w:rsidRDefault="00FC5929" w:rsidP="00FC5929">
      <w:pPr>
        <w:rPr>
          <w:sz w:val="22"/>
          <w:szCs w:val="22"/>
        </w:rPr>
      </w:pPr>
    </w:p>
    <w:p w:rsidR="00FC5929" w:rsidRDefault="00FC5929" w:rsidP="00FC5929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FC5929" w:rsidRDefault="00FC5929" w:rsidP="00FC5929">
      <w:pPr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FC5929" w:rsidRDefault="00FC5929" w:rsidP="00FC5929">
      <w:pPr>
        <w:rPr>
          <w:sz w:val="22"/>
          <w:szCs w:val="22"/>
        </w:rPr>
      </w:pPr>
      <w:r>
        <w:rPr>
          <w:sz w:val="22"/>
          <w:szCs w:val="22"/>
        </w:rPr>
        <w:t>по жизнеобеспечению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796">
        <w:rPr>
          <w:sz w:val="22"/>
          <w:szCs w:val="22"/>
        </w:rPr>
        <w:tab/>
        <w:t>С.В.Суковых</w:t>
      </w:r>
    </w:p>
    <w:p w:rsidR="00FC5929" w:rsidRDefault="00FC5929" w:rsidP="00FC5929">
      <w:pPr>
        <w:rPr>
          <w:sz w:val="22"/>
          <w:szCs w:val="22"/>
        </w:rPr>
      </w:pPr>
    </w:p>
    <w:p w:rsidR="00FC5929" w:rsidRDefault="00FC5929" w:rsidP="00FC5929">
      <w:pPr>
        <w:rPr>
          <w:sz w:val="22"/>
          <w:szCs w:val="22"/>
        </w:rPr>
      </w:pPr>
      <w:r>
        <w:rPr>
          <w:sz w:val="22"/>
          <w:szCs w:val="22"/>
        </w:rPr>
        <w:t>Заведующий финансово-экономическим</w:t>
      </w:r>
    </w:p>
    <w:p w:rsidR="00FC5929" w:rsidRDefault="00FC5929" w:rsidP="00FC5929">
      <w:pPr>
        <w:rPr>
          <w:sz w:val="22"/>
          <w:szCs w:val="22"/>
        </w:rPr>
      </w:pPr>
      <w:r>
        <w:rPr>
          <w:sz w:val="22"/>
          <w:szCs w:val="22"/>
        </w:rPr>
        <w:t>отделом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796">
        <w:rPr>
          <w:sz w:val="22"/>
          <w:szCs w:val="22"/>
        </w:rPr>
        <w:tab/>
      </w:r>
      <w:r>
        <w:rPr>
          <w:sz w:val="22"/>
          <w:szCs w:val="22"/>
        </w:rPr>
        <w:t>С.Т.Дейнер</w:t>
      </w:r>
    </w:p>
    <w:p w:rsidR="00FC5929" w:rsidRDefault="00FC5929" w:rsidP="00FC5929">
      <w:pPr>
        <w:rPr>
          <w:sz w:val="22"/>
          <w:szCs w:val="22"/>
        </w:rPr>
      </w:pPr>
    </w:p>
    <w:p w:rsidR="00FC5929" w:rsidRDefault="00FC5929"/>
    <w:sectPr w:rsidR="00FC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5929"/>
    <w:rsid w:val="0006552A"/>
    <w:rsid w:val="00092A78"/>
    <w:rsid w:val="001C65F2"/>
    <w:rsid w:val="002355A7"/>
    <w:rsid w:val="003C7D57"/>
    <w:rsid w:val="005E53E1"/>
    <w:rsid w:val="00893796"/>
    <w:rsid w:val="008A1060"/>
    <w:rsid w:val="00D2497F"/>
    <w:rsid w:val="00F03869"/>
    <w:rsid w:val="00FC5929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9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1060"/>
    <w:rPr>
      <w:rFonts w:ascii="Tahoma" w:hAnsi="Tahoma" w:cs="Tahoma"/>
      <w:sz w:val="16"/>
      <w:szCs w:val="16"/>
    </w:rPr>
  </w:style>
  <w:style w:type="paragraph" w:customStyle="1" w:styleId="a4">
    <w:name w:val=" Знак Знак Знак"/>
    <w:basedOn w:val="a"/>
    <w:rsid w:val="001C65F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Юлия</cp:lastModifiedBy>
  <cp:revision>2</cp:revision>
  <cp:lastPrinted>2017-08-31T07:27:00Z</cp:lastPrinted>
  <dcterms:created xsi:type="dcterms:W3CDTF">2017-08-31T07:28:00Z</dcterms:created>
  <dcterms:modified xsi:type="dcterms:W3CDTF">2017-08-31T07:28:00Z</dcterms:modified>
</cp:coreProperties>
</file>